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0D" w:rsidRDefault="00A760D7" w:rsidP="00A760D7">
      <w:pPr>
        <w:adjustRightInd w:val="0"/>
        <w:snapToGrid w:val="0"/>
        <w:spacing w:line="700" w:lineRule="exact"/>
        <w:jc w:val="center"/>
        <w:rPr>
          <w:rFonts w:ascii="方正小标宋简体" w:eastAsia="方正小标宋简体" w:hAnsi="方正小标宋简体" w:cs="方正小标宋简体"/>
          <w:sz w:val="44"/>
          <w:szCs w:val="44"/>
        </w:rPr>
      </w:pPr>
      <w:r w:rsidRPr="00A760D7">
        <w:rPr>
          <w:rFonts w:ascii="方正小标宋简体" w:eastAsia="方正小标宋简体" w:hAnsi="方正小标宋简体" w:cs="方正小标宋简体" w:hint="eastAsia"/>
          <w:sz w:val="44"/>
          <w:szCs w:val="44"/>
        </w:rPr>
        <w:t>浙江农林大学</w:t>
      </w:r>
      <w:r w:rsidR="00A158B0">
        <w:rPr>
          <w:rFonts w:ascii="方正小标宋简体" w:eastAsia="方正小标宋简体" w:hAnsi="方正小标宋简体" w:cs="方正小标宋简体" w:hint="eastAsia"/>
          <w:sz w:val="44"/>
          <w:szCs w:val="44"/>
        </w:rPr>
        <w:t>暨阳学院</w:t>
      </w:r>
      <w:r w:rsidRPr="00A760D7">
        <w:rPr>
          <w:rFonts w:ascii="方正小标宋简体" w:eastAsia="方正小标宋简体" w:hAnsi="方正小标宋简体" w:cs="方正小标宋简体" w:hint="eastAsia"/>
          <w:sz w:val="44"/>
          <w:szCs w:val="44"/>
        </w:rPr>
        <w:t>“教学名师”、“教坛新秀”</w:t>
      </w:r>
      <w:r w:rsidR="0049543D">
        <w:rPr>
          <w:rFonts w:ascii="方正小标宋简体" w:eastAsia="方正小标宋简体" w:hAnsi="方正小标宋简体" w:cs="方正小标宋简体" w:hint="eastAsia"/>
          <w:sz w:val="44"/>
          <w:szCs w:val="44"/>
        </w:rPr>
        <w:t>“</w:t>
      </w:r>
      <w:r w:rsidR="009E0377" w:rsidRPr="009E0377">
        <w:rPr>
          <w:rFonts w:ascii="方正小标宋简体" w:eastAsia="方正小标宋简体" w:hAnsi="方正小标宋简体" w:cs="方正小标宋简体" w:hint="eastAsia"/>
          <w:sz w:val="44"/>
          <w:szCs w:val="44"/>
        </w:rPr>
        <w:t>优秀教学教师</w:t>
      </w:r>
      <w:r w:rsidR="0049543D">
        <w:rPr>
          <w:rFonts w:ascii="方正小标宋简体" w:eastAsia="方正小标宋简体" w:hAnsi="方正小标宋简体" w:cs="方正小标宋简体" w:hint="eastAsia"/>
          <w:sz w:val="44"/>
          <w:szCs w:val="44"/>
        </w:rPr>
        <w:t>”</w:t>
      </w:r>
      <w:r w:rsidRPr="00A760D7">
        <w:rPr>
          <w:rFonts w:ascii="方正小标宋简体" w:eastAsia="方正小标宋简体" w:hAnsi="方正小标宋简体" w:cs="方正小标宋简体" w:hint="eastAsia"/>
          <w:sz w:val="44"/>
          <w:szCs w:val="44"/>
        </w:rPr>
        <w:t>评选办法</w:t>
      </w:r>
    </w:p>
    <w:p w:rsidR="00641FBA" w:rsidRPr="00641FBA" w:rsidRDefault="00BA02AD" w:rsidP="00641FBA">
      <w:pPr>
        <w:adjustRightInd w:val="0"/>
        <w:snapToGrid w:val="0"/>
        <w:spacing w:line="700" w:lineRule="exact"/>
        <w:jc w:val="center"/>
        <w:rPr>
          <w:rFonts w:ascii="方正小标宋简体" w:eastAsia="方正小标宋简体" w:hAnsi="方正小标宋简体" w:cs="方正小标宋简体"/>
          <w:sz w:val="44"/>
          <w:szCs w:val="44"/>
        </w:rPr>
      </w:pPr>
      <w:r w:rsidRPr="00D6176A">
        <w:rPr>
          <w:rFonts w:ascii="方正小标宋简体" w:eastAsia="方正小标宋简体" w:hAnsi="方正小标宋简体" w:cs="方正小标宋简体" w:hint="eastAsia"/>
          <w:sz w:val="44"/>
          <w:szCs w:val="44"/>
        </w:rPr>
        <w:t>（</w:t>
      </w:r>
      <w:r w:rsidR="0049543D" w:rsidRPr="00D6176A">
        <w:rPr>
          <w:rFonts w:ascii="方正小标宋简体" w:eastAsia="方正小标宋简体" w:hAnsi="方正小标宋简体" w:cs="方正小标宋简体" w:hint="eastAsia"/>
          <w:sz w:val="44"/>
          <w:szCs w:val="44"/>
        </w:rPr>
        <w:t>试行</w:t>
      </w:r>
      <w:r w:rsidRPr="00D6176A">
        <w:rPr>
          <w:rFonts w:ascii="方正小标宋简体" w:eastAsia="方正小标宋简体" w:hAnsi="方正小标宋简体" w:cs="方正小标宋简体" w:hint="eastAsia"/>
          <w:sz w:val="44"/>
          <w:szCs w:val="44"/>
        </w:rPr>
        <w:t>）</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为表彰在学</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本科教学工作中</w:t>
      </w:r>
      <w:proofErr w:type="gramStart"/>
      <w:r w:rsidRPr="00A760D7">
        <w:rPr>
          <w:rFonts w:ascii="仿宋_GB2312" w:eastAsia="仿宋_GB2312" w:hAnsi="仿宋_GB2312" w:cs="仿宋_GB2312"/>
          <w:sz w:val="32"/>
          <w:szCs w:val="32"/>
          <w:shd w:val="clear" w:color="auto" w:fill="FFFFFF"/>
        </w:rPr>
        <w:t>作出</w:t>
      </w:r>
      <w:proofErr w:type="gramEnd"/>
      <w:r w:rsidRPr="00A760D7">
        <w:rPr>
          <w:rFonts w:ascii="仿宋_GB2312" w:eastAsia="仿宋_GB2312" w:hAnsi="仿宋_GB2312" w:cs="仿宋_GB2312"/>
          <w:sz w:val="32"/>
          <w:szCs w:val="32"/>
          <w:shd w:val="clear" w:color="auto" w:fill="FFFFFF"/>
        </w:rPr>
        <w:t>显著成绩的优秀教师，充分激发一线教师的教学热情和教学活力，树立尊师重教典型，形成教书育人</w:t>
      </w:r>
      <w:r w:rsidRPr="00157138">
        <w:rPr>
          <w:rFonts w:ascii="仿宋_GB2312" w:eastAsia="仿宋_GB2312" w:hAnsi="仿宋_GB2312" w:cs="仿宋_GB2312"/>
          <w:sz w:val="32"/>
          <w:szCs w:val="32"/>
          <w:shd w:val="clear" w:color="auto" w:fill="FFFFFF"/>
        </w:rPr>
        <w:t>的</w:t>
      </w:r>
      <w:r w:rsidRPr="00A760D7">
        <w:rPr>
          <w:rFonts w:ascii="仿宋_GB2312" w:eastAsia="仿宋_GB2312" w:hAnsi="仿宋_GB2312" w:cs="仿宋_GB2312"/>
          <w:sz w:val="32"/>
          <w:szCs w:val="32"/>
          <w:shd w:val="clear" w:color="auto" w:fill="FFFFFF"/>
        </w:rPr>
        <w:t xml:space="preserve">浓厚氛围，不断提升教学质量，制定本办法。  </w:t>
      </w:r>
    </w:p>
    <w:p w:rsidR="00A760D7" w:rsidRPr="00A760D7" w:rsidRDefault="00CE7D3C"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sidR="00A760D7" w:rsidRPr="00A760D7">
        <w:rPr>
          <w:rFonts w:ascii="仿宋_GB2312" w:eastAsia="仿宋_GB2312" w:hAnsi="仿宋_GB2312" w:cs="仿宋_GB2312" w:hint="eastAsia"/>
          <w:sz w:val="32"/>
          <w:szCs w:val="32"/>
          <w:shd w:val="clear" w:color="auto" w:fill="FFFFFF"/>
        </w:rPr>
        <w:t>教学名师</w:t>
      </w:r>
      <w:r>
        <w:rPr>
          <w:rFonts w:ascii="仿宋_GB2312" w:eastAsia="仿宋_GB2312" w:hAnsi="仿宋_GB2312" w:cs="仿宋_GB2312" w:hint="eastAsia"/>
          <w:sz w:val="32"/>
          <w:szCs w:val="32"/>
          <w:shd w:val="clear" w:color="auto" w:fill="FFFFFF"/>
        </w:rPr>
        <w:t>”</w:t>
      </w:r>
      <w:r w:rsidR="00A760D7" w:rsidRPr="00A760D7">
        <w:rPr>
          <w:rFonts w:ascii="仿宋_GB2312" w:eastAsia="仿宋_GB2312" w:hAnsi="仿宋_GB2312" w:cs="仿宋_GB2312" w:hint="eastAsia"/>
          <w:sz w:val="32"/>
          <w:szCs w:val="32"/>
          <w:shd w:val="clear" w:color="auto" w:fill="FFFFFF"/>
        </w:rPr>
        <w:t>是指师德高尚、业务精湛、引领教学建设和教学改革，具有较强的教育教学研究能力，取得显著教学成果的</w:t>
      </w:r>
      <w:r w:rsidR="003E5A13">
        <w:rPr>
          <w:rFonts w:ascii="仿宋_GB2312" w:eastAsia="仿宋_GB2312" w:hAnsi="仿宋_GB2312" w:cs="仿宋_GB2312" w:hint="eastAsia"/>
          <w:sz w:val="32"/>
          <w:szCs w:val="32"/>
          <w:shd w:val="clear" w:color="auto" w:fill="FFFFFF"/>
        </w:rPr>
        <w:t>专职</w:t>
      </w:r>
      <w:r w:rsidR="00A760D7" w:rsidRPr="00A760D7">
        <w:rPr>
          <w:rFonts w:ascii="仿宋_GB2312" w:eastAsia="仿宋_GB2312" w:hAnsi="仿宋_GB2312" w:cs="仿宋_GB2312" w:hint="eastAsia"/>
          <w:sz w:val="32"/>
          <w:szCs w:val="32"/>
          <w:shd w:val="clear" w:color="auto" w:fill="FFFFFF"/>
        </w:rPr>
        <w:t>专任教师。</w:t>
      </w:r>
    </w:p>
    <w:p w:rsidR="00A760D7" w:rsidRDefault="00CE7D3C"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sidR="00A760D7" w:rsidRPr="00A760D7">
        <w:rPr>
          <w:rFonts w:ascii="仿宋_GB2312" w:eastAsia="仿宋_GB2312" w:hAnsi="仿宋_GB2312" w:cs="仿宋_GB2312" w:hint="eastAsia"/>
          <w:sz w:val="32"/>
          <w:szCs w:val="32"/>
          <w:shd w:val="clear" w:color="auto" w:fill="FFFFFF"/>
        </w:rPr>
        <w:t>教坛新秀</w:t>
      </w:r>
      <w:r>
        <w:rPr>
          <w:rFonts w:ascii="仿宋_GB2312" w:eastAsia="仿宋_GB2312" w:hAnsi="仿宋_GB2312" w:cs="仿宋_GB2312" w:hint="eastAsia"/>
          <w:sz w:val="32"/>
          <w:szCs w:val="32"/>
          <w:shd w:val="clear" w:color="auto" w:fill="FFFFFF"/>
        </w:rPr>
        <w:t>”</w:t>
      </w:r>
      <w:r w:rsidR="00A760D7" w:rsidRPr="00A760D7">
        <w:rPr>
          <w:rFonts w:ascii="仿宋_GB2312" w:eastAsia="仿宋_GB2312" w:hAnsi="仿宋_GB2312" w:cs="仿宋_GB2312" w:hint="eastAsia"/>
          <w:sz w:val="32"/>
          <w:szCs w:val="32"/>
          <w:shd w:val="clear" w:color="auto" w:fill="FFFFFF"/>
        </w:rPr>
        <w:t>是指教</w:t>
      </w:r>
      <w:proofErr w:type="gramStart"/>
      <w:r w:rsidR="00A760D7" w:rsidRPr="00A760D7">
        <w:rPr>
          <w:rFonts w:ascii="仿宋_GB2312" w:eastAsia="仿宋_GB2312" w:hAnsi="仿宋_GB2312" w:cs="仿宋_GB2312" w:hint="eastAsia"/>
          <w:sz w:val="32"/>
          <w:szCs w:val="32"/>
          <w:shd w:val="clear" w:color="auto" w:fill="FFFFFF"/>
        </w:rPr>
        <w:t>学能力</w:t>
      </w:r>
      <w:proofErr w:type="gramEnd"/>
      <w:r w:rsidR="00A760D7" w:rsidRPr="00A760D7">
        <w:rPr>
          <w:rFonts w:ascii="仿宋_GB2312" w:eastAsia="仿宋_GB2312" w:hAnsi="仿宋_GB2312" w:cs="仿宋_GB2312" w:hint="eastAsia"/>
          <w:sz w:val="32"/>
          <w:szCs w:val="32"/>
          <w:shd w:val="clear" w:color="auto" w:fill="FFFFFF"/>
        </w:rPr>
        <w:t>强，业务功底扎实，教学效果好，积极投身教育教学改革，主动开展课堂教学研究，教学实绩突出的青年专任教师。</w:t>
      </w:r>
    </w:p>
    <w:p w:rsidR="00CE7D3C" w:rsidRDefault="00CE7D3C"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w:t>
      </w:r>
      <w:r w:rsidR="009E0377" w:rsidRPr="009E0377">
        <w:rPr>
          <w:rFonts w:ascii="仿宋_GB2312" w:eastAsia="仿宋_GB2312" w:hAnsi="仿宋_GB2312" w:cs="仿宋_GB2312" w:hint="eastAsia"/>
          <w:sz w:val="32"/>
          <w:szCs w:val="32"/>
          <w:shd w:val="clear" w:color="auto" w:fill="FFFFFF"/>
        </w:rPr>
        <w:t>优秀教学教师</w:t>
      </w:r>
      <w:r>
        <w:rPr>
          <w:rFonts w:ascii="仿宋_GB2312" w:eastAsia="仿宋_GB2312" w:hAnsi="仿宋_GB2312" w:cs="仿宋_GB2312" w:hint="eastAsia"/>
          <w:sz w:val="32"/>
          <w:szCs w:val="32"/>
          <w:shd w:val="clear" w:color="auto" w:fill="FFFFFF"/>
        </w:rPr>
        <w:t>”是</w:t>
      </w:r>
      <w:r w:rsidR="009E0377">
        <w:rPr>
          <w:rFonts w:ascii="仿宋_GB2312" w:eastAsia="仿宋_GB2312" w:hAnsi="仿宋_GB2312" w:cs="仿宋_GB2312" w:hint="eastAsia"/>
          <w:sz w:val="32"/>
          <w:szCs w:val="32"/>
          <w:shd w:val="clear" w:color="auto" w:fill="FFFFFF"/>
        </w:rPr>
        <w:t>指</w:t>
      </w:r>
      <w:r w:rsidRPr="00CE7D3C">
        <w:rPr>
          <w:rFonts w:ascii="仿宋_GB2312" w:eastAsia="仿宋_GB2312" w:hAnsi="仿宋_GB2312" w:cs="仿宋_GB2312" w:hint="eastAsia"/>
          <w:sz w:val="32"/>
          <w:szCs w:val="32"/>
          <w:shd w:val="clear" w:color="auto" w:fill="FFFFFF"/>
        </w:rPr>
        <w:t>课堂教学（</w:t>
      </w:r>
      <w:proofErr w:type="gramStart"/>
      <w:r w:rsidRPr="00CE7D3C">
        <w:rPr>
          <w:rFonts w:ascii="仿宋_GB2312" w:eastAsia="仿宋_GB2312" w:hAnsi="仿宋_GB2312" w:cs="仿宋_GB2312" w:hint="eastAsia"/>
          <w:sz w:val="32"/>
          <w:szCs w:val="32"/>
          <w:shd w:val="clear" w:color="auto" w:fill="FFFFFF"/>
        </w:rPr>
        <w:t>含实践</w:t>
      </w:r>
      <w:proofErr w:type="gramEnd"/>
      <w:r w:rsidRPr="00CE7D3C">
        <w:rPr>
          <w:rFonts w:ascii="仿宋_GB2312" w:eastAsia="仿宋_GB2312" w:hAnsi="仿宋_GB2312" w:cs="仿宋_GB2312" w:hint="eastAsia"/>
          <w:sz w:val="32"/>
          <w:szCs w:val="32"/>
          <w:shd w:val="clear" w:color="auto" w:fill="FFFFFF"/>
        </w:rPr>
        <w:t>教学）理念先进、方式多样、内容鲜活、效果明显的</w:t>
      </w:r>
      <w:r w:rsidR="009E0377">
        <w:rPr>
          <w:rFonts w:ascii="仿宋_GB2312" w:eastAsia="仿宋_GB2312" w:hAnsi="仿宋_GB2312" w:cs="仿宋_GB2312" w:hint="eastAsia"/>
          <w:sz w:val="32"/>
          <w:szCs w:val="32"/>
          <w:shd w:val="clear" w:color="auto" w:fill="FFFFFF"/>
        </w:rPr>
        <w:t>专职</w:t>
      </w:r>
      <w:r w:rsidR="009E0377" w:rsidRPr="00A760D7">
        <w:rPr>
          <w:rFonts w:ascii="仿宋_GB2312" w:eastAsia="仿宋_GB2312" w:hAnsi="仿宋_GB2312" w:cs="仿宋_GB2312" w:hint="eastAsia"/>
          <w:sz w:val="32"/>
          <w:szCs w:val="32"/>
          <w:shd w:val="clear" w:color="auto" w:fill="FFFFFF"/>
        </w:rPr>
        <w:t>专任</w:t>
      </w:r>
      <w:r w:rsidRPr="00CE7D3C">
        <w:rPr>
          <w:rFonts w:ascii="仿宋_GB2312" w:eastAsia="仿宋_GB2312" w:hAnsi="仿宋_GB2312" w:cs="仿宋_GB2312" w:hint="eastAsia"/>
          <w:sz w:val="32"/>
          <w:szCs w:val="32"/>
          <w:shd w:val="clear" w:color="auto" w:fill="FFFFFF"/>
        </w:rPr>
        <w:t>教师</w:t>
      </w:r>
      <w:r>
        <w:rPr>
          <w:rFonts w:ascii="仿宋_GB2312" w:eastAsia="仿宋_GB2312" w:hAnsi="仿宋_GB2312" w:cs="仿宋_GB2312" w:hint="eastAsia"/>
          <w:sz w:val="32"/>
          <w:szCs w:val="32"/>
          <w:shd w:val="clear" w:color="auto" w:fill="FFFFFF"/>
        </w:rPr>
        <w:t>。</w:t>
      </w:r>
    </w:p>
    <w:p w:rsidR="0077617F" w:rsidRPr="00A760D7" w:rsidRDefault="0077617F" w:rsidP="0077617F">
      <w:pPr>
        <w:adjustRightInd w:val="0"/>
        <w:snapToGrid w:val="0"/>
        <w:spacing w:line="560" w:lineRule="exact"/>
        <w:ind w:firstLineChars="200" w:firstLine="640"/>
        <w:rPr>
          <w:rFonts w:ascii="黑体" w:eastAsia="黑体" w:hAnsi="黑体" w:cs="黑体"/>
          <w:sz w:val="32"/>
          <w:szCs w:val="32"/>
        </w:rPr>
      </w:pPr>
      <w:r w:rsidRPr="00A760D7">
        <w:rPr>
          <w:rFonts w:ascii="黑体" w:eastAsia="黑体" w:hAnsi="黑体" w:cs="黑体"/>
          <w:sz w:val="32"/>
          <w:szCs w:val="32"/>
        </w:rPr>
        <w:t>一、</w:t>
      </w:r>
      <w:r>
        <w:rPr>
          <w:rFonts w:ascii="黑体" w:eastAsia="黑体" w:hAnsi="黑体" w:cs="黑体" w:hint="eastAsia"/>
          <w:sz w:val="32"/>
          <w:szCs w:val="32"/>
        </w:rPr>
        <w:t>奖项设置</w:t>
      </w:r>
    </w:p>
    <w:p w:rsidR="0077617F" w:rsidRDefault="0077617F" w:rsidP="00A760D7">
      <w:pPr>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lang/>
        </w:rPr>
      </w:pPr>
      <w:r w:rsidRPr="00A760D7">
        <w:rPr>
          <w:rFonts w:ascii="仿宋_GB2312" w:eastAsia="仿宋_GB2312" w:hAnsi="仿宋_GB2312" w:cs="仿宋_GB2312" w:hint="eastAsia"/>
          <w:kern w:val="0"/>
          <w:sz w:val="32"/>
          <w:szCs w:val="32"/>
          <w:shd w:val="clear" w:color="auto" w:fill="FFFFFF"/>
          <w:lang/>
        </w:rPr>
        <w:t>（一）</w:t>
      </w:r>
      <w:r w:rsidR="00175236">
        <w:rPr>
          <w:rFonts w:ascii="仿宋_GB2312" w:eastAsia="仿宋_GB2312" w:hAnsi="仿宋_GB2312" w:cs="仿宋_GB2312" w:hint="eastAsia"/>
          <w:kern w:val="0"/>
          <w:sz w:val="32"/>
          <w:szCs w:val="32"/>
          <w:shd w:val="clear" w:color="auto" w:fill="FFFFFF"/>
          <w:lang/>
        </w:rPr>
        <w:t>“教学名师”</w:t>
      </w:r>
      <w:r w:rsidR="00175236" w:rsidRPr="00175236">
        <w:rPr>
          <w:rFonts w:ascii="仿宋_GB2312" w:eastAsia="仿宋_GB2312" w:hAnsi="仿宋_GB2312" w:cs="仿宋_GB2312" w:hint="eastAsia"/>
          <w:kern w:val="0"/>
          <w:sz w:val="32"/>
          <w:szCs w:val="32"/>
          <w:shd w:val="clear" w:color="auto" w:fill="FFFFFF"/>
          <w:lang/>
        </w:rPr>
        <w:t>教学名师四年评选一次，</w:t>
      </w:r>
      <w:proofErr w:type="gramStart"/>
      <w:r w:rsidR="00175236" w:rsidRPr="00175236">
        <w:rPr>
          <w:rFonts w:ascii="仿宋_GB2312" w:eastAsia="仿宋_GB2312" w:hAnsi="仿宋_GB2312" w:cs="仿宋_GB2312" w:hint="eastAsia"/>
          <w:kern w:val="0"/>
          <w:sz w:val="32"/>
          <w:szCs w:val="32"/>
          <w:shd w:val="clear" w:color="auto" w:fill="FFFFFF"/>
          <w:lang/>
        </w:rPr>
        <w:t>每次限评</w:t>
      </w:r>
      <w:r w:rsidR="00175236" w:rsidRPr="00175236">
        <w:rPr>
          <w:rFonts w:ascii="仿宋_GB2312" w:eastAsia="仿宋_GB2312" w:hAnsi="仿宋_GB2312" w:cs="仿宋_GB2312"/>
          <w:kern w:val="0"/>
          <w:sz w:val="32"/>
          <w:szCs w:val="32"/>
          <w:shd w:val="clear" w:color="auto" w:fill="FFFFFF"/>
          <w:lang/>
        </w:rPr>
        <w:t>2名</w:t>
      </w:r>
      <w:proofErr w:type="gramEnd"/>
      <w:r w:rsidR="00175236" w:rsidRPr="00175236">
        <w:rPr>
          <w:rFonts w:ascii="仿宋_GB2312" w:eastAsia="仿宋_GB2312" w:hAnsi="仿宋_GB2312" w:cs="仿宋_GB2312"/>
          <w:kern w:val="0"/>
          <w:sz w:val="32"/>
          <w:szCs w:val="32"/>
          <w:shd w:val="clear" w:color="auto" w:fill="FFFFFF"/>
          <w:lang/>
        </w:rPr>
        <w:t>。</w:t>
      </w:r>
    </w:p>
    <w:p w:rsidR="0077617F" w:rsidRDefault="0077617F" w:rsidP="00A760D7">
      <w:pPr>
        <w:adjustRightInd w:val="0"/>
        <w:snapToGrid w:val="0"/>
        <w:spacing w:line="560" w:lineRule="exact"/>
        <w:ind w:firstLineChars="200" w:firstLine="640"/>
        <w:rPr>
          <w:rFonts w:ascii="仿宋_GB2312" w:eastAsia="仿宋_GB2312" w:hAnsi="仿宋_GB2312" w:cs="仿宋_GB2312"/>
          <w:kern w:val="0"/>
          <w:sz w:val="32"/>
          <w:szCs w:val="32"/>
          <w:shd w:val="clear" w:color="auto" w:fill="FFFFFF"/>
          <w:lang/>
        </w:rPr>
      </w:pPr>
      <w:r w:rsidRPr="00A760D7">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二</w:t>
      </w:r>
      <w:r w:rsidRPr="00A760D7">
        <w:rPr>
          <w:rFonts w:ascii="仿宋_GB2312" w:eastAsia="仿宋_GB2312" w:hAnsi="仿宋_GB2312" w:cs="仿宋_GB2312" w:hint="eastAsia"/>
          <w:kern w:val="0"/>
          <w:sz w:val="32"/>
          <w:szCs w:val="32"/>
          <w:shd w:val="clear" w:color="auto" w:fill="FFFFFF"/>
          <w:lang/>
        </w:rPr>
        <w:t>）</w:t>
      </w:r>
      <w:r w:rsidR="00175236">
        <w:rPr>
          <w:rFonts w:ascii="仿宋_GB2312" w:eastAsia="仿宋_GB2312" w:hAnsi="仿宋_GB2312" w:cs="仿宋_GB2312" w:hint="eastAsia"/>
          <w:kern w:val="0"/>
          <w:sz w:val="32"/>
          <w:szCs w:val="32"/>
          <w:shd w:val="clear" w:color="auto" w:fill="FFFFFF"/>
          <w:lang/>
        </w:rPr>
        <w:t>“</w:t>
      </w:r>
      <w:r w:rsidR="00175236" w:rsidRPr="00175236">
        <w:rPr>
          <w:rFonts w:ascii="仿宋_GB2312" w:eastAsia="仿宋_GB2312" w:hAnsi="仿宋_GB2312" w:cs="仿宋_GB2312" w:hint="eastAsia"/>
          <w:kern w:val="0"/>
          <w:sz w:val="32"/>
          <w:szCs w:val="32"/>
          <w:shd w:val="clear" w:color="auto" w:fill="FFFFFF"/>
          <w:lang/>
        </w:rPr>
        <w:t>教坛新秀</w:t>
      </w:r>
      <w:r w:rsidR="00175236">
        <w:rPr>
          <w:rFonts w:ascii="仿宋_GB2312" w:eastAsia="仿宋_GB2312" w:hAnsi="仿宋_GB2312" w:cs="仿宋_GB2312"/>
          <w:kern w:val="0"/>
          <w:sz w:val="32"/>
          <w:szCs w:val="32"/>
          <w:shd w:val="clear" w:color="auto" w:fill="FFFFFF"/>
          <w:lang/>
        </w:rPr>
        <w:t>”</w:t>
      </w:r>
      <w:r w:rsidR="00175236">
        <w:rPr>
          <w:rFonts w:ascii="仿宋_GB2312" w:eastAsia="仿宋_GB2312" w:hAnsi="仿宋_GB2312" w:cs="仿宋_GB2312" w:hint="eastAsia"/>
          <w:kern w:val="0"/>
          <w:sz w:val="32"/>
          <w:szCs w:val="32"/>
          <w:shd w:val="clear" w:color="auto" w:fill="FFFFFF"/>
          <w:lang/>
        </w:rPr>
        <w:t>两年</w:t>
      </w:r>
      <w:r w:rsidR="00175236" w:rsidRPr="00175236">
        <w:rPr>
          <w:rFonts w:ascii="仿宋_GB2312" w:eastAsia="仿宋_GB2312" w:hAnsi="仿宋_GB2312" w:cs="仿宋_GB2312" w:hint="eastAsia"/>
          <w:kern w:val="0"/>
          <w:sz w:val="32"/>
          <w:szCs w:val="32"/>
          <w:shd w:val="clear" w:color="auto" w:fill="FFFFFF"/>
          <w:lang/>
        </w:rPr>
        <w:t>评选一次</w:t>
      </w:r>
      <w:r w:rsidR="00175236" w:rsidRPr="00175236">
        <w:rPr>
          <w:rFonts w:ascii="仿宋_GB2312" w:eastAsia="仿宋_GB2312" w:hAnsi="仿宋_GB2312" w:cs="仿宋_GB2312"/>
          <w:kern w:val="0"/>
          <w:sz w:val="32"/>
          <w:szCs w:val="32"/>
          <w:shd w:val="clear" w:color="auto" w:fill="FFFFFF"/>
          <w:lang/>
        </w:rPr>
        <w:t>，</w:t>
      </w:r>
      <w:proofErr w:type="gramStart"/>
      <w:r w:rsidR="00175236" w:rsidRPr="00175236">
        <w:rPr>
          <w:rFonts w:ascii="仿宋_GB2312" w:eastAsia="仿宋_GB2312" w:hAnsi="仿宋_GB2312" w:cs="仿宋_GB2312"/>
          <w:kern w:val="0"/>
          <w:sz w:val="32"/>
          <w:szCs w:val="32"/>
          <w:shd w:val="clear" w:color="auto" w:fill="FFFFFF"/>
          <w:lang/>
        </w:rPr>
        <w:t>每次限评6名</w:t>
      </w:r>
      <w:proofErr w:type="gramEnd"/>
      <w:r w:rsidR="00175236">
        <w:rPr>
          <w:rFonts w:ascii="仿宋_GB2312" w:eastAsia="仿宋_GB2312" w:hAnsi="仿宋_GB2312" w:cs="仿宋_GB2312" w:hint="eastAsia"/>
          <w:kern w:val="0"/>
          <w:sz w:val="32"/>
          <w:szCs w:val="32"/>
          <w:shd w:val="clear" w:color="auto" w:fill="FFFFFF"/>
          <w:lang/>
        </w:rPr>
        <w:t>。</w:t>
      </w:r>
    </w:p>
    <w:p w:rsidR="0077617F" w:rsidRPr="00A760D7" w:rsidRDefault="0077617F"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三</w:t>
      </w:r>
      <w:r w:rsidRPr="00A760D7">
        <w:rPr>
          <w:rFonts w:ascii="仿宋_GB2312" w:eastAsia="仿宋_GB2312" w:hAnsi="仿宋_GB2312" w:cs="仿宋_GB2312" w:hint="eastAsia"/>
          <w:kern w:val="0"/>
          <w:sz w:val="32"/>
          <w:szCs w:val="32"/>
          <w:shd w:val="clear" w:color="auto" w:fill="FFFFFF"/>
          <w:lang/>
        </w:rPr>
        <w:t>）</w:t>
      </w:r>
      <w:r w:rsidRPr="0077617F">
        <w:rPr>
          <w:rFonts w:ascii="仿宋_GB2312" w:eastAsia="仿宋_GB2312" w:hAnsi="仿宋_GB2312" w:cs="仿宋_GB2312" w:hint="eastAsia"/>
          <w:sz w:val="32"/>
          <w:szCs w:val="32"/>
          <w:shd w:val="clear" w:color="auto" w:fill="FFFFFF"/>
        </w:rPr>
        <w:t>“</w:t>
      </w:r>
      <w:r w:rsidR="009E0377" w:rsidRPr="009E0377">
        <w:rPr>
          <w:rFonts w:ascii="仿宋_GB2312" w:eastAsia="仿宋_GB2312" w:hAnsi="仿宋_GB2312" w:cs="仿宋_GB2312" w:hint="eastAsia"/>
          <w:sz w:val="32"/>
          <w:szCs w:val="32"/>
          <w:shd w:val="clear" w:color="auto" w:fill="FFFFFF"/>
        </w:rPr>
        <w:t>优秀教学教师</w:t>
      </w:r>
      <w:r w:rsidRPr="0077617F">
        <w:rPr>
          <w:rFonts w:ascii="仿宋_GB2312" w:eastAsia="仿宋_GB2312" w:hAnsi="仿宋_GB2312" w:cs="仿宋_GB2312" w:hint="eastAsia"/>
          <w:sz w:val="32"/>
          <w:szCs w:val="32"/>
          <w:shd w:val="clear" w:color="auto" w:fill="FFFFFF"/>
        </w:rPr>
        <w:t>”每年度组织评选一次，设</w:t>
      </w:r>
      <w:r w:rsidR="005F4B24">
        <w:rPr>
          <w:rFonts w:ascii="仿宋_GB2312" w:eastAsia="仿宋_GB2312" w:hAnsi="仿宋_GB2312" w:cs="仿宋_GB2312" w:hint="eastAsia"/>
          <w:sz w:val="32"/>
          <w:szCs w:val="32"/>
          <w:shd w:val="clear" w:color="auto" w:fill="FFFFFF"/>
        </w:rPr>
        <w:t>一等奖、二等奖若干</w:t>
      </w:r>
      <w:r w:rsidR="00AE4A84">
        <w:rPr>
          <w:rFonts w:ascii="仿宋_GB2312" w:eastAsia="仿宋_GB2312" w:hAnsi="仿宋_GB2312" w:cs="仿宋_GB2312" w:hint="eastAsia"/>
          <w:sz w:val="32"/>
          <w:szCs w:val="32"/>
          <w:shd w:val="clear" w:color="auto" w:fill="FFFFFF"/>
        </w:rPr>
        <w:t>名</w:t>
      </w:r>
      <w:r w:rsidR="00CC01D5">
        <w:rPr>
          <w:rFonts w:ascii="仿宋_GB2312" w:eastAsia="仿宋_GB2312" w:hAnsi="仿宋_GB2312" w:cs="仿宋_GB2312" w:hint="eastAsia"/>
          <w:sz w:val="32"/>
          <w:szCs w:val="32"/>
          <w:shd w:val="clear" w:color="auto" w:fill="FFFFFF"/>
        </w:rPr>
        <w:t>。</w:t>
      </w:r>
    </w:p>
    <w:p w:rsidR="00A760D7" w:rsidRPr="00A760D7" w:rsidRDefault="0017513F" w:rsidP="00A760D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sidR="00A760D7" w:rsidRPr="00A760D7">
        <w:rPr>
          <w:rFonts w:ascii="黑体" w:eastAsia="黑体" w:hAnsi="黑体" w:cs="黑体"/>
          <w:sz w:val="32"/>
          <w:szCs w:val="32"/>
        </w:rPr>
        <w:t xml:space="preserve">、评选条件  </w:t>
      </w:r>
    </w:p>
    <w:p w:rsidR="00A760D7" w:rsidRDefault="00A760D7" w:rsidP="00A760D7">
      <w:pPr>
        <w:widowControl/>
        <w:overflowPunct w:val="0"/>
        <w:adjustRightInd w:val="0"/>
        <w:snapToGrid w:val="0"/>
        <w:spacing w:line="560" w:lineRule="exact"/>
        <w:ind w:right="140" w:firstLine="629"/>
        <w:rPr>
          <w:rFonts w:ascii="仿宋_GB2312" w:eastAsia="仿宋_GB2312" w:hAnsi="仿宋_GB2312" w:cs="仿宋_GB2312"/>
          <w:kern w:val="0"/>
          <w:sz w:val="32"/>
          <w:szCs w:val="32"/>
          <w:shd w:val="clear" w:color="auto" w:fill="FFFFFF"/>
          <w:lang/>
        </w:rPr>
      </w:pPr>
      <w:r w:rsidRPr="00A760D7">
        <w:rPr>
          <w:rFonts w:ascii="仿宋_GB2312" w:eastAsia="仿宋_GB2312" w:hAnsi="仿宋_GB2312" w:cs="仿宋_GB2312" w:hint="eastAsia"/>
          <w:kern w:val="0"/>
          <w:sz w:val="32"/>
          <w:szCs w:val="32"/>
          <w:shd w:val="clear" w:color="auto" w:fill="FFFFFF"/>
          <w:lang/>
        </w:rPr>
        <w:t>（一）</w:t>
      </w:r>
      <w:r w:rsidR="00CE7D3C">
        <w:rPr>
          <w:rFonts w:ascii="仿宋_GB2312" w:eastAsia="仿宋_GB2312" w:hAnsi="仿宋_GB2312" w:cs="仿宋_GB2312" w:hint="eastAsia"/>
          <w:kern w:val="0"/>
          <w:sz w:val="32"/>
          <w:szCs w:val="32"/>
          <w:shd w:val="clear" w:color="auto" w:fill="FFFFFF"/>
          <w:lang/>
        </w:rPr>
        <w:t>“</w:t>
      </w:r>
      <w:r w:rsidRPr="00A760D7">
        <w:rPr>
          <w:rFonts w:ascii="仿宋_GB2312" w:eastAsia="仿宋_GB2312" w:hAnsi="仿宋_GB2312" w:cs="仿宋_GB2312" w:hint="eastAsia"/>
          <w:kern w:val="0"/>
          <w:sz w:val="32"/>
          <w:szCs w:val="32"/>
          <w:shd w:val="clear" w:color="auto" w:fill="FFFFFF"/>
          <w:lang/>
        </w:rPr>
        <w:t>教学名师</w:t>
      </w:r>
      <w:r w:rsidR="00CE7D3C">
        <w:rPr>
          <w:rFonts w:ascii="仿宋_GB2312" w:eastAsia="仿宋_GB2312" w:hAnsi="仿宋_GB2312" w:cs="仿宋_GB2312" w:hint="eastAsia"/>
          <w:kern w:val="0"/>
          <w:sz w:val="32"/>
          <w:szCs w:val="32"/>
          <w:shd w:val="clear" w:color="auto" w:fill="FFFFFF"/>
          <w:lang/>
        </w:rPr>
        <w:t>”</w:t>
      </w:r>
      <w:r w:rsidRPr="00A760D7">
        <w:rPr>
          <w:rFonts w:ascii="仿宋_GB2312" w:eastAsia="仿宋_GB2312" w:hAnsi="仿宋_GB2312" w:cs="仿宋_GB2312" w:hint="eastAsia"/>
          <w:kern w:val="0"/>
          <w:sz w:val="32"/>
          <w:szCs w:val="32"/>
          <w:shd w:val="clear" w:color="auto" w:fill="FFFFFF"/>
          <w:lang/>
        </w:rPr>
        <w:t>评选条件</w:t>
      </w:r>
    </w:p>
    <w:p w:rsidR="00E82F96" w:rsidRPr="00042779" w:rsidRDefault="00E82F96" w:rsidP="00A760D7">
      <w:pPr>
        <w:widowControl/>
        <w:overflowPunct w:val="0"/>
        <w:adjustRightInd w:val="0"/>
        <w:snapToGrid w:val="0"/>
        <w:spacing w:line="560" w:lineRule="exact"/>
        <w:ind w:right="140" w:firstLine="629"/>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申报</w:t>
      </w:r>
      <w:r w:rsidR="00CE7D3C">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教学名师</w:t>
      </w:r>
      <w:r w:rsidR="00CE7D3C">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需符合以</w:t>
      </w:r>
      <w:r w:rsidR="00A46E3E">
        <w:rPr>
          <w:rFonts w:ascii="仿宋_GB2312" w:eastAsia="仿宋_GB2312" w:hAnsi="仿宋_GB2312" w:cs="仿宋_GB2312" w:hint="eastAsia"/>
          <w:kern w:val="0"/>
          <w:sz w:val="32"/>
          <w:szCs w:val="32"/>
          <w:shd w:val="clear" w:color="auto" w:fill="FFFFFF"/>
          <w:lang/>
        </w:rPr>
        <w:t>下所有</w:t>
      </w:r>
      <w:r>
        <w:rPr>
          <w:rFonts w:ascii="仿宋_GB2312" w:eastAsia="仿宋_GB2312" w:hAnsi="仿宋_GB2312" w:cs="仿宋_GB2312" w:hint="eastAsia"/>
          <w:kern w:val="0"/>
          <w:sz w:val="32"/>
          <w:szCs w:val="32"/>
          <w:shd w:val="clear" w:color="auto" w:fill="FFFFFF"/>
          <w:lang/>
        </w:rPr>
        <w:t>条件：</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1.拥护党和国家的教育方针，德高身正、厉心治学、潜心育人、教学卓越。</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2.具有高级专业技术职称，从事本科教学10年（含）以上且在本</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工作满5年的专任教师。</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3.每学年独立承担本科生课程1门以上，近4年学评教总评处于全体主讲教师前40%，无教学事故、无学术不端相关行为。</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4.主讲课程在</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内外有较大影响，教学效果好，积极发挥教学标杆的示范引领作用。</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5.主编主讲课程的规划教材，或积极承担适应混合式教学改革需要的优质课程资源建设并取得显著业绩。</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6.积极投身教学建设和改革，主持省级以上教学建设和改革项目并取得显著成果。</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7.有较高的教学学术水平，第一作者发表教学学术论文或主持获得</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级及以上教学成果奖励。</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8.作为负责人组织教学团队建设，指导和帮助中青年教师不断提高授课水平，对形成合理的教学梯队和高水平课程团队做出重要贡献。</w:t>
      </w:r>
    </w:p>
    <w:p w:rsidR="003522FA" w:rsidRDefault="00A760D7" w:rsidP="00A760D7">
      <w:pPr>
        <w:widowControl/>
        <w:overflowPunct w:val="0"/>
        <w:adjustRightInd w:val="0"/>
        <w:snapToGrid w:val="0"/>
        <w:spacing w:line="560" w:lineRule="exact"/>
        <w:ind w:right="140" w:firstLine="629"/>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9.作为第一负责人指导学生学科竞赛、创新创业项目，或作为第一负责人指导学生发表论文</w:t>
      </w:r>
      <w:r w:rsidR="00A34B2A">
        <w:rPr>
          <w:rFonts w:ascii="仿宋_GB2312" w:eastAsia="仿宋_GB2312" w:hAnsi="仿宋_GB2312" w:cs="仿宋_GB2312" w:hint="eastAsia"/>
          <w:sz w:val="32"/>
          <w:szCs w:val="32"/>
          <w:shd w:val="clear" w:color="auto" w:fill="FFFFFF"/>
        </w:rPr>
        <w:t>、授权国家发明专利等</w:t>
      </w:r>
      <w:r w:rsidRPr="00A760D7">
        <w:rPr>
          <w:rFonts w:ascii="仿宋_GB2312" w:eastAsia="仿宋_GB2312" w:hAnsi="仿宋_GB2312" w:cs="仿宋_GB2312"/>
          <w:sz w:val="32"/>
          <w:szCs w:val="32"/>
          <w:shd w:val="clear" w:color="auto" w:fill="FFFFFF"/>
        </w:rPr>
        <w:t>获得较好成绩，或在其他方面</w:t>
      </w:r>
      <w:r w:rsidR="00EF1896">
        <w:rPr>
          <w:rFonts w:ascii="仿宋_GB2312" w:eastAsia="仿宋_GB2312" w:hAnsi="仿宋_GB2312" w:cs="仿宋_GB2312" w:hint="eastAsia"/>
          <w:sz w:val="32"/>
          <w:szCs w:val="32"/>
          <w:shd w:val="clear" w:color="auto" w:fill="FFFFFF"/>
        </w:rPr>
        <w:t>（考研、考公务员、英语</w:t>
      </w:r>
      <w:proofErr w:type="gramStart"/>
      <w:r w:rsidR="00EF1896">
        <w:rPr>
          <w:rFonts w:ascii="仿宋_GB2312" w:eastAsia="仿宋_GB2312" w:hAnsi="仿宋_GB2312" w:cs="仿宋_GB2312" w:hint="eastAsia"/>
          <w:sz w:val="32"/>
          <w:szCs w:val="32"/>
          <w:shd w:val="clear" w:color="auto" w:fill="FFFFFF"/>
        </w:rPr>
        <w:t>四六</w:t>
      </w:r>
      <w:proofErr w:type="gramEnd"/>
      <w:r w:rsidR="00EF1896">
        <w:rPr>
          <w:rFonts w:ascii="仿宋_GB2312" w:eastAsia="仿宋_GB2312" w:hAnsi="仿宋_GB2312" w:cs="仿宋_GB2312" w:hint="eastAsia"/>
          <w:sz w:val="32"/>
          <w:szCs w:val="32"/>
          <w:shd w:val="clear" w:color="auto" w:fill="FFFFFF"/>
        </w:rPr>
        <w:t>级等）</w:t>
      </w:r>
      <w:r w:rsidRPr="00A760D7">
        <w:rPr>
          <w:rFonts w:ascii="仿宋_GB2312" w:eastAsia="仿宋_GB2312" w:hAnsi="仿宋_GB2312" w:cs="仿宋_GB2312"/>
          <w:sz w:val="32"/>
          <w:szCs w:val="32"/>
          <w:shd w:val="clear" w:color="auto" w:fill="FFFFFF"/>
        </w:rPr>
        <w:t>帮助学生成长成才取得显著成绩。</w:t>
      </w:r>
    </w:p>
    <w:p w:rsidR="00A760D7" w:rsidRDefault="00A760D7" w:rsidP="003522FA">
      <w:pPr>
        <w:widowControl/>
        <w:overflowPunct w:val="0"/>
        <w:adjustRightInd w:val="0"/>
        <w:snapToGrid w:val="0"/>
        <w:spacing w:line="560" w:lineRule="exact"/>
        <w:ind w:right="140"/>
        <w:rPr>
          <w:rFonts w:ascii="仿宋_GB2312" w:eastAsia="仿宋_GB2312" w:hAnsi="仿宋_GB2312" w:cs="仿宋_GB2312"/>
          <w:kern w:val="0"/>
          <w:sz w:val="32"/>
          <w:szCs w:val="32"/>
          <w:shd w:val="clear" w:color="auto" w:fill="FFFFFF"/>
          <w:lang/>
        </w:rPr>
      </w:pPr>
      <w:r w:rsidRPr="00A760D7">
        <w:rPr>
          <w:rFonts w:ascii="仿宋_GB2312" w:eastAsia="仿宋_GB2312" w:hAnsi="仿宋_GB2312" w:cs="仿宋_GB2312" w:hint="eastAsia"/>
          <w:kern w:val="0"/>
          <w:sz w:val="32"/>
          <w:szCs w:val="32"/>
          <w:shd w:val="clear" w:color="auto" w:fill="FFFFFF"/>
          <w:lang/>
        </w:rPr>
        <w:t>（</w:t>
      </w:r>
      <w:r w:rsidR="006621B1">
        <w:rPr>
          <w:rFonts w:ascii="仿宋_GB2312" w:eastAsia="仿宋_GB2312" w:hAnsi="仿宋_GB2312" w:cs="仿宋_GB2312" w:hint="eastAsia"/>
          <w:kern w:val="0"/>
          <w:sz w:val="32"/>
          <w:szCs w:val="32"/>
          <w:shd w:val="clear" w:color="auto" w:fill="FFFFFF"/>
          <w:lang/>
        </w:rPr>
        <w:t>二</w:t>
      </w:r>
      <w:r w:rsidRPr="00A760D7">
        <w:rPr>
          <w:rFonts w:ascii="仿宋_GB2312" w:eastAsia="仿宋_GB2312" w:hAnsi="仿宋_GB2312" w:cs="仿宋_GB2312" w:hint="eastAsia"/>
          <w:kern w:val="0"/>
          <w:sz w:val="32"/>
          <w:szCs w:val="32"/>
          <w:shd w:val="clear" w:color="auto" w:fill="FFFFFF"/>
          <w:lang/>
        </w:rPr>
        <w:t>）</w:t>
      </w:r>
      <w:r w:rsidR="00CE7D3C">
        <w:rPr>
          <w:rFonts w:ascii="仿宋_GB2312" w:eastAsia="仿宋_GB2312" w:hAnsi="仿宋_GB2312" w:cs="仿宋_GB2312" w:hint="eastAsia"/>
          <w:kern w:val="0"/>
          <w:sz w:val="32"/>
          <w:szCs w:val="32"/>
          <w:shd w:val="clear" w:color="auto" w:fill="FFFFFF"/>
          <w:lang/>
        </w:rPr>
        <w:t>“</w:t>
      </w:r>
      <w:r w:rsidRPr="00A760D7">
        <w:rPr>
          <w:rFonts w:ascii="仿宋_GB2312" w:eastAsia="仿宋_GB2312" w:hAnsi="仿宋_GB2312" w:cs="仿宋_GB2312" w:hint="eastAsia"/>
          <w:kern w:val="0"/>
          <w:sz w:val="32"/>
          <w:szCs w:val="32"/>
          <w:shd w:val="clear" w:color="auto" w:fill="FFFFFF"/>
          <w:lang/>
        </w:rPr>
        <w:t>教坛新秀</w:t>
      </w:r>
      <w:r w:rsidR="00CE7D3C">
        <w:rPr>
          <w:rFonts w:ascii="仿宋_GB2312" w:eastAsia="仿宋_GB2312" w:hAnsi="仿宋_GB2312" w:cs="仿宋_GB2312" w:hint="eastAsia"/>
          <w:kern w:val="0"/>
          <w:sz w:val="32"/>
          <w:szCs w:val="32"/>
          <w:shd w:val="clear" w:color="auto" w:fill="FFFFFF"/>
          <w:lang/>
        </w:rPr>
        <w:t>”</w:t>
      </w:r>
      <w:r w:rsidRPr="00A760D7">
        <w:rPr>
          <w:rFonts w:ascii="仿宋_GB2312" w:eastAsia="仿宋_GB2312" w:hAnsi="仿宋_GB2312" w:cs="仿宋_GB2312" w:hint="eastAsia"/>
          <w:kern w:val="0"/>
          <w:sz w:val="32"/>
          <w:szCs w:val="32"/>
          <w:shd w:val="clear" w:color="auto" w:fill="FFFFFF"/>
          <w:lang/>
        </w:rPr>
        <w:t>评选条件</w:t>
      </w:r>
    </w:p>
    <w:p w:rsidR="00CE7D3C" w:rsidRPr="00042779" w:rsidRDefault="00CE7D3C" w:rsidP="00CE7D3C">
      <w:pPr>
        <w:widowControl/>
        <w:overflowPunct w:val="0"/>
        <w:adjustRightInd w:val="0"/>
        <w:snapToGrid w:val="0"/>
        <w:spacing w:line="560" w:lineRule="exact"/>
        <w:ind w:right="140" w:firstLine="629"/>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申报“</w:t>
      </w:r>
      <w:r w:rsidRPr="00A760D7">
        <w:rPr>
          <w:rFonts w:ascii="仿宋_GB2312" w:eastAsia="仿宋_GB2312" w:hAnsi="仿宋_GB2312" w:cs="仿宋_GB2312" w:hint="eastAsia"/>
          <w:kern w:val="0"/>
          <w:sz w:val="32"/>
          <w:szCs w:val="32"/>
          <w:shd w:val="clear" w:color="auto" w:fill="FFFFFF"/>
          <w:lang/>
        </w:rPr>
        <w:t>教坛新秀</w:t>
      </w:r>
      <w:r>
        <w:rPr>
          <w:rFonts w:ascii="仿宋_GB2312" w:eastAsia="仿宋_GB2312" w:hAnsi="仿宋_GB2312" w:cs="仿宋_GB2312" w:hint="eastAsia"/>
          <w:kern w:val="0"/>
          <w:sz w:val="32"/>
          <w:szCs w:val="32"/>
          <w:shd w:val="clear" w:color="auto" w:fill="FFFFFF"/>
          <w:lang/>
        </w:rPr>
        <w:t>”需符合以下所有条件：</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1.拥护党和国家的教育方针，模范履行师德规范，爱岗敬业、教书育人、关爱学生。</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2.具有中级（含）以上专业技术职称，从事本科教学</w:t>
      </w:r>
      <w:r w:rsidR="005038E5">
        <w:rPr>
          <w:rFonts w:ascii="仿宋_GB2312" w:eastAsia="仿宋_GB2312" w:hAnsi="仿宋_GB2312" w:cs="仿宋_GB2312"/>
          <w:sz w:val="32"/>
          <w:szCs w:val="32"/>
          <w:shd w:val="clear" w:color="auto" w:fill="FFFFFF"/>
        </w:rPr>
        <w:t>2</w:t>
      </w:r>
      <w:r w:rsidRPr="00A760D7">
        <w:rPr>
          <w:rFonts w:ascii="仿宋_GB2312" w:eastAsia="仿宋_GB2312" w:hAnsi="仿宋_GB2312" w:cs="仿宋_GB2312"/>
          <w:sz w:val="32"/>
          <w:szCs w:val="32"/>
          <w:shd w:val="clear" w:color="auto" w:fill="FFFFFF"/>
        </w:rPr>
        <w:t>年（含）以上且在本</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工作满</w:t>
      </w:r>
      <w:r w:rsidR="005038E5">
        <w:rPr>
          <w:rFonts w:ascii="仿宋_GB2312" w:eastAsia="仿宋_GB2312" w:hAnsi="仿宋_GB2312" w:cs="仿宋_GB2312"/>
          <w:sz w:val="32"/>
          <w:szCs w:val="32"/>
          <w:shd w:val="clear" w:color="auto" w:fill="FFFFFF"/>
        </w:rPr>
        <w:t>1</w:t>
      </w:r>
      <w:r w:rsidRPr="00A760D7">
        <w:rPr>
          <w:rFonts w:ascii="仿宋_GB2312" w:eastAsia="仿宋_GB2312" w:hAnsi="仿宋_GB2312" w:cs="仿宋_GB2312"/>
          <w:sz w:val="32"/>
          <w:szCs w:val="32"/>
          <w:shd w:val="clear" w:color="auto" w:fill="FFFFFF"/>
        </w:rPr>
        <w:t>年，年龄在40周岁（含）以下的专任教师。</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3.每学年独立承担本科生课程1门以上，近4年学评教总评等级处于全体主讲教师前60%，无教学事故、无学术不端相关行为。</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4.教学能力强，业务功底扎实，认真钻研主讲课程，教学效果好，深受学生和同行好评。</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5.积极投身混合式教学改革，主动参与适应混合式教学改革需要的优质课程资源建设。</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6.参加各类教学技能竞赛，努力学习和应用新型教学技术与手段，不断提升教学能力和水平。</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7.参与教学建设和改革，主持过</w:t>
      </w:r>
      <w:r w:rsidR="005038E5">
        <w:rPr>
          <w:rFonts w:ascii="仿宋_GB2312" w:eastAsia="仿宋_GB2312" w:hAnsi="仿宋_GB2312" w:cs="仿宋_GB2312" w:hint="eastAsia"/>
          <w:sz w:val="32"/>
          <w:szCs w:val="32"/>
          <w:shd w:val="clear" w:color="auto" w:fill="FFFFFF"/>
        </w:rPr>
        <w:t>是市厅</w:t>
      </w:r>
      <w:r w:rsidRPr="00A760D7">
        <w:rPr>
          <w:rFonts w:ascii="仿宋_GB2312" w:eastAsia="仿宋_GB2312" w:hAnsi="仿宋_GB2312" w:cs="仿宋_GB2312"/>
          <w:sz w:val="32"/>
          <w:szCs w:val="32"/>
          <w:shd w:val="clear" w:color="auto" w:fill="FFFFFF"/>
        </w:rPr>
        <w:t>级</w:t>
      </w:r>
      <w:r>
        <w:rPr>
          <w:rFonts w:ascii="仿宋_GB2312" w:eastAsia="仿宋_GB2312" w:hAnsi="仿宋_GB2312" w:cs="仿宋_GB2312" w:hint="eastAsia"/>
          <w:sz w:val="32"/>
          <w:szCs w:val="32"/>
          <w:shd w:val="clear" w:color="auto" w:fill="FFFFFF"/>
        </w:rPr>
        <w:t>以上</w:t>
      </w:r>
      <w:r w:rsidRPr="00A760D7">
        <w:rPr>
          <w:rFonts w:ascii="仿宋_GB2312" w:eastAsia="仿宋_GB2312" w:hAnsi="仿宋_GB2312" w:cs="仿宋_GB2312"/>
          <w:sz w:val="32"/>
          <w:szCs w:val="32"/>
          <w:shd w:val="clear" w:color="auto" w:fill="FFFFFF"/>
        </w:rPr>
        <w:t>教学建设和改革项目。</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8.积极开展教学学术研究，参与各类教研活动，对课堂教学进行持续改进研究。</w:t>
      </w:r>
    </w:p>
    <w:p w:rsidR="005509B0" w:rsidRDefault="00A760D7" w:rsidP="005509B0">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9.参与指导学生学科竞赛、创新创业项目，指导学生发表论文</w:t>
      </w:r>
      <w:r w:rsidR="00A827E2">
        <w:rPr>
          <w:rFonts w:ascii="仿宋_GB2312" w:eastAsia="仿宋_GB2312" w:hAnsi="仿宋_GB2312" w:cs="仿宋_GB2312" w:hint="eastAsia"/>
          <w:sz w:val="32"/>
          <w:szCs w:val="32"/>
          <w:shd w:val="clear" w:color="auto" w:fill="FFFFFF"/>
        </w:rPr>
        <w:t>、授权国家发明专利等</w:t>
      </w:r>
      <w:r w:rsidRPr="00A760D7">
        <w:rPr>
          <w:rFonts w:ascii="仿宋_GB2312" w:eastAsia="仿宋_GB2312" w:hAnsi="仿宋_GB2312" w:cs="仿宋_GB2312"/>
          <w:sz w:val="32"/>
          <w:szCs w:val="32"/>
          <w:shd w:val="clear" w:color="auto" w:fill="FFFFFF"/>
        </w:rPr>
        <w:t>获得较好成绩，或在其他方面</w:t>
      </w:r>
      <w:r w:rsidR="00A827E2">
        <w:rPr>
          <w:rFonts w:ascii="仿宋_GB2312" w:eastAsia="仿宋_GB2312" w:hAnsi="仿宋_GB2312" w:cs="仿宋_GB2312" w:hint="eastAsia"/>
          <w:sz w:val="32"/>
          <w:szCs w:val="32"/>
          <w:shd w:val="clear" w:color="auto" w:fill="FFFFFF"/>
        </w:rPr>
        <w:t>（考研、考公务员、英语</w:t>
      </w:r>
      <w:proofErr w:type="gramStart"/>
      <w:r w:rsidR="00A827E2">
        <w:rPr>
          <w:rFonts w:ascii="仿宋_GB2312" w:eastAsia="仿宋_GB2312" w:hAnsi="仿宋_GB2312" w:cs="仿宋_GB2312" w:hint="eastAsia"/>
          <w:sz w:val="32"/>
          <w:szCs w:val="32"/>
          <w:shd w:val="clear" w:color="auto" w:fill="FFFFFF"/>
        </w:rPr>
        <w:t>四六</w:t>
      </w:r>
      <w:proofErr w:type="gramEnd"/>
      <w:r w:rsidR="00A827E2">
        <w:rPr>
          <w:rFonts w:ascii="仿宋_GB2312" w:eastAsia="仿宋_GB2312" w:hAnsi="仿宋_GB2312" w:cs="仿宋_GB2312" w:hint="eastAsia"/>
          <w:sz w:val="32"/>
          <w:szCs w:val="32"/>
          <w:shd w:val="clear" w:color="auto" w:fill="FFFFFF"/>
        </w:rPr>
        <w:t>级等）</w:t>
      </w:r>
      <w:r w:rsidRPr="00A760D7">
        <w:rPr>
          <w:rFonts w:ascii="仿宋_GB2312" w:eastAsia="仿宋_GB2312" w:hAnsi="仿宋_GB2312" w:cs="仿宋_GB2312"/>
          <w:sz w:val="32"/>
          <w:szCs w:val="32"/>
          <w:shd w:val="clear" w:color="auto" w:fill="FFFFFF"/>
        </w:rPr>
        <w:t>帮助学生成长成才取得显著成绩。</w:t>
      </w:r>
    </w:p>
    <w:p w:rsidR="00CE7D3C" w:rsidRDefault="00CE7D3C" w:rsidP="00CE7D3C">
      <w:pPr>
        <w:widowControl/>
        <w:overflowPunct w:val="0"/>
        <w:adjustRightInd w:val="0"/>
        <w:snapToGrid w:val="0"/>
        <w:spacing w:line="560" w:lineRule="exact"/>
        <w:ind w:right="140"/>
        <w:rPr>
          <w:rFonts w:ascii="仿宋_GB2312" w:eastAsia="仿宋_GB2312" w:hAnsi="仿宋_GB2312" w:cs="仿宋_GB2312"/>
          <w:kern w:val="0"/>
          <w:sz w:val="32"/>
          <w:szCs w:val="32"/>
          <w:shd w:val="clear" w:color="auto" w:fill="FFFFFF"/>
          <w:lang/>
        </w:rPr>
      </w:pPr>
      <w:r w:rsidRPr="00A760D7">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三</w:t>
      </w:r>
      <w:r w:rsidRPr="00A760D7">
        <w:rPr>
          <w:rFonts w:ascii="仿宋_GB2312" w:eastAsia="仿宋_GB2312" w:hAnsi="仿宋_GB2312" w:cs="仿宋_GB2312" w:hint="eastAsia"/>
          <w:kern w:val="0"/>
          <w:sz w:val="32"/>
          <w:szCs w:val="32"/>
          <w:shd w:val="clear" w:color="auto" w:fill="FFFFFF"/>
          <w:lang/>
        </w:rPr>
        <w:t>）</w:t>
      </w:r>
      <w:r>
        <w:rPr>
          <w:rFonts w:ascii="仿宋_GB2312" w:eastAsia="仿宋_GB2312" w:hAnsi="仿宋_GB2312" w:cs="仿宋_GB2312" w:hint="eastAsia"/>
          <w:kern w:val="0"/>
          <w:sz w:val="32"/>
          <w:szCs w:val="32"/>
          <w:shd w:val="clear" w:color="auto" w:fill="FFFFFF"/>
          <w:lang/>
        </w:rPr>
        <w:t>“</w:t>
      </w:r>
      <w:r w:rsidR="000905A8">
        <w:rPr>
          <w:rFonts w:ascii="仿宋_GB2312" w:eastAsia="仿宋_GB2312" w:hAnsi="仿宋_GB2312" w:cs="仿宋_GB2312" w:hint="eastAsia"/>
          <w:kern w:val="0"/>
          <w:sz w:val="32"/>
          <w:szCs w:val="32"/>
          <w:shd w:val="clear" w:color="auto" w:fill="FFFFFF"/>
          <w:lang/>
        </w:rPr>
        <w:t>优秀</w:t>
      </w:r>
      <w:r>
        <w:rPr>
          <w:rFonts w:ascii="仿宋_GB2312" w:eastAsia="仿宋_GB2312" w:hAnsi="仿宋_GB2312" w:cs="仿宋_GB2312" w:hint="eastAsia"/>
          <w:kern w:val="0"/>
          <w:sz w:val="32"/>
          <w:szCs w:val="32"/>
          <w:shd w:val="clear" w:color="auto" w:fill="FFFFFF"/>
          <w:lang/>
        </w:rPr>
        <w:t>教学教师”</w:t>
      </w:r>
      <w:r w:rsidRPr="00A760D7">
        <w:rPr>
          <w:rFonts w:ascii="仿宋_GB2312" w:eastAsia="仿宋_GB2312" w:hAnsi="仿宋_GB2312" w:cs="仿宋_GB2312" w:hint="eastAsia"/>
          <w:kern w:val="0"/>
          <w:sz w:val="32"/>
          <w:szCs w:val="32"/>
          <w:shd w:val="clear" w:color="auto" w:fill="FFFFFF"/>
          <w:lang/>
        </w:rPr>
        <w:t>评选条件</w:t>
      </w:r>
    </w:p>
    <w:p w:rsidR="00477840" w:rsidRPr="00042779" w:rsidRDefault="00477840" w:rsidP="00477840">
      <w:pPr>
        <w:widowControl/>
        <w:overflowPunct w:val="0"/>
        <w:adjustRightInd w:val="0"/>
        <w:snapToGrid w:val="0"/>
        <w:spacing w:line="560" w:lineRule="exact"/>
        <w:ind w:right="140" w:firstLine="629"/>
        <w:rPr>
          <w:rFonts w:ascii="仿宋_GB2312" w:eastAsia="仿宋_GB2312" w:hAnsi="仿宋_GB2312" w:cs="仿宋_GB2312"/>
          <w:kern w:val="0"/>
          <w:sz w:val="32"/>
          <w:szCs w:val="32"/>
          <w:shd w:val="clear" w:color="auto" w:fill="FFFFFF"/>
          <w:lang/>
        </w:rPr>
      </w:pPr>
      <w:r>
        <w:rPr>
          <w:rFonts w:ascii="仿宋_GB2312" w:eastAsia="仿宋_GB2312" w:hAnsi="仿宋_GB2312" w:cs="仿宋_GB2312" w:hint="eastAsia"/>
          <w:kern w:val="0"/>
          <w:sz w:val="32"/>
          <w:szCs w:val="32"/>
          <w:shd w:val="clear" w:color="auto" w:fill="FFFFFF"/>
          <w:lang/>
        </w:rPr>
        <w:t>申报“教学优秀教师”需符合以下所有条件：</w:t>
      </w:r>
    </w:p>
    <w:p w:rsidR="00CE7D3C" w:rsidRPr="00AB7AE4" w:rsidRDefault="00CE7D3C" w:rsidP="00CE7D3C">
      <w:pPr>
        <w:adjustRightInd w:val="0"/>
        <w:snapToGrid w:val="0"/>
        <w:spacing w:line="560" w:lineRule="exact"/>
        <w:ind w:firstLineChars="200" w:firstLine="640"/>
        <w:rPr>
          <w:rFonts w:ascii="仿宋_GB2312" w:eastAsia="仿宋_GB2312"/>
          <w:sz w:val="32"/>
          <w:szCs w:val="32"/>
        </w:rPr>
      </w:pPr>
      <w:r w:rsidRPr="00AB7AE4">
        <w:rPr>
          <w:rFonts w:ascii="仿宋_GB2312" w:eastAsia="仿宋_GB2312"/>
          <w:sz w:val="32"/>
          <w:szCs w:val="32"/>
        </w:rPr>
        <w:t>1.有良好的职业道德和职业精神，责任心强，为人师表，治学严谨。</w:t>
      </w:r>
    </w:p>
    <w:p w:rsidR="00CE7D3C" w:rsidRPr="00AB7AE4" w:rsidRDefault="00CE7D3C" w:rsidP="00CE7D3C">
      <w:pPr>
        <w:adjustRightInd w:val="0"/>
        <w:snapToGrid w:val="0"/>
        <w:spacing w:line="560" w:lineRule="exact"/>
        <w:ind w:firstLineChars="200" w:firstLine="640"/>
        <w:rPr>
          <w:rFonts w:ascii="仿宋_GB2312" w:eastAsia="仿宋_GB2312"/>
          <w:sz w:val="32"/>
          <w:szCs w:val="32"/>
        </w:rPr>
      </w:pPr>
      <w:r w:rsidRPr="00AB7AE4">
        <w:rPr>
          <w:rFonts w:ascii="仿宋_GB2312" w:eastAsia="仿宋_GB2312"/>
          <w:sz w:val="32"/>
          <w:szCs w:val="32"/>
        </w:rPr>
        <w:t>2.热心教学，积极承担本科教学任务，教学工作量饱满，教学业绩考核为A。</w:t>
      </w:r>
    </w:p>
    <w:p w:rsidR="00CE7D3C" w:rsidRPr="00AB7AE4" w:rsidRDefault="00CE7D3C" w:rsidP="00CE7D3C">
      <w:pPr>
        <w:adjustRightInd w:val="0"/>
        <w:snapToGrid w:val="0"/>
        <w:spacing w:line="560" w:lineRule="exact"/>
        <w:ind w:firstLineChars="200" w:firstLine="640"/>
        <w:rPr>
          <w:rFonts w:ascii="仿宋_GB2312" w:eastAsia="仿宋_GB2312"/>
          <w:sz w:val="32"/>
          <w:szCs w:val="32"/>
        </w:rPr>
      </w:pPr>
      <w:r w:rsidRPr="00AB7AE4">
        <w:rPr>
          <w:rFonts w:ascii="仿宋_GB2312" w:eastAsia="仿宋_GB2312"/>
          <w:sz w:val="32"/>
          <w:szCs w:val="32"/>
        </w:rPr>
        <w:t>3.教学理念先进，业务功底扎实，使用先进的教学方法和手段开展教学，课堂鲜活，在挂牌授课等方面深受学生欢迎，学评教位于</w:t>
      </w:r>
      <w:r w:rsidR="005038E5">
        <w:rPr>
          <w:rFonts w:ascii="仿宋_GB2312" w:eastAsia="仿宋_GB2312" w:hint="eastAsia"/>
          <w:sz w:val="32"/>
          <w:szCs w:val="32"/>
        </w:rPr>
        <w:t>二级</w:t>
      </w:r>
      <w:r w:rsidRPr="00AB7AE4">
        <w:rPr>
          <w:rFonts w:ascii="仿宋_GB2312" w:eastAsia="仿宋_GB2312"/>
          <w:sz w:val="32"/>
          <w:szCs w:val="32"/>
        </w:rPr>
        <w:t>学院前</w:t>
      </w:r>
      <w:r w:rsidR="005038E5">
        <w:rPr>
          <w:rFonts w:ascii="仿宋_GB2312" w:eastAsia="仿宋_GB2312"/>
          <w:sz w:val="32"/>
          <w:szCs w:val="32"/>
        </w:rPr>
        <w:t>30</w:t>
      </w:r>
      <w:r w:rsidRPr="00AB7AE4">
        <w:rPr>
          <w:rFonts w:ascii="仿宋_GB2312" w:eastAsia="仿宋_GB2312"/>
          <w:sz w:val="32"/>
          <w:szCs w:val="32"/>
        </w:rPr>
        <w:t>%。</w:t>
      </w:r>
    </w:p>
    <w:p w:rsidR="00CE7D3C" w:rsidRDefault="00CE7D3C" w:rsidP="00CE7D3C">
      <w:pPr>
        <w:adjustRightInd w:val="0"/>
        <w:snapToGrid w:val="0"/>
        <w:spacing w:line="560" w:lineRule="exact"/>
        <w:ind w:firstLineChars="200" w:firstLine="640"/>
        <w:rPr>
          <w:rFonts w:ascii="仿宋_GB2312" w:eastAsia="仿宋_GB2312"/>
          <w:sz w:val="32"/>
          <w:szCs w:val="32"/>
        </w:rPr>
      </w:pPr>
      <w:r w:rsidRPr="00AB7AE4">
        <w:rPr>
          <w:rFonts w:ascii="仿宋_GB2312" w:eastAsia="仿宋_GB2312"/>
          <w:sz w:val="32"/>
          <w:szCs w:val="32"/>
        </w:rPr>
        <w:t>4.积极参与课堂教学（</w:t>
      </w:r>
      <w:proofErr w:type="gramStart"/>
      <w:r w:rsidRPr="00AB7AE4">
        <w:rPr>
          <w:rFonts w:ascii="仿宋_GB2312" w:eastAsia="仿宋_GB2312"/>
          <w:sz w:val="32"/>
          <w:szCs w:val="32"/>
        </w:rPr>
        <w:t>含实践</w:t>
      </w:r>
      <w:proofErr w:type="gramEnd"/>
      <w:r w:rsidRPr="00AB7AE4">
        <w:rPr>
          <w:rFonts w:ascii="仿宋_GB2312" w:eastAsia="仿宋_GB2312"/>
          <w:sz w:val="32"/>
          <w:szCs w:val="32"/>
        </w:rPr>
        <w:t>教学）改革与实践，</w:t>
      </w:r>
      <w:r w:rsidR="005038E5" w:rsidRPr="00AB7AE4">
        <w:rPr>
          <w:rFonts w:ascii="仿宋_GB2312" w:eastAsia="仿宋_GB2312"/>
          <w:sz w:val="32"/>
          <w:szCs w:val="32"/>
        </w:rPr>
        <w:t>主持</w:t>
      </w:r>
      <w:r w:rsidR="005038E5">
        <w:rPr>
          <w:rFonts w:ascii="仿宋_GB2312" w:eastAsia="仿宋_GB2312" w:hint="eastAsia"/>
          <w:sz w:val="32"/>
          <w:szCs w:val="32"/>
        </w:rPr>
        <w:t>市厅级</w:t>
      </w:r>
      <w:r w:rsidR="005038E5" w:rsidRPr="00AB7AE4">
        <w:rPr>
          <w:rFonts w:ascii="仿宋_GB2312" w:eastAsia="仿宋_GB2312"/>
          <w:sz w:val="32"/>
          <w:szCs w:val="32"/>
        </w:rPr>
        <w:t>以上教学</w:t>
      </w:r>
      <w:r w:rsidR="005038E5">
        <w:rPr>
          <w:rFonts w:ascii="仿宋_GB2312" w:eastAsia="仿宋_GB2312" w:hint="eastAsia"/>
          <w:sz w:val="32"/>
          <w:szCs w:val="32"/>
        </w:rPr>
        <w:t>建设</w:t>
      </w:r>
      <w:r w:rsidR="005038E5" w:rsidRPr="00AB7AE4">
        <w:rPr>
          <w:rFonts w:ascii="仿宋_GB2312" w:eastAsia="仿宋_GB2312"/>
          <w:sz w:val="32"/>
          <w:szCs w:val="32"/>
        </w:rPr>
        <w:t>项目</w:t>
      </w:r>
      <w:r w:rsidR="005038E5">
        <w:rPr>
          <w:rFonts w:ascii="仿宋_GB2312" w:eastAsia="仿宋_GB2312" w:hint="eastAsia"/>
          <w:sz w:val="32"/>
          <w:szCs w:val="32"/>
        </w:rPr>
        <w:t>，或</w:t>
      </w:r>
      <w:r w:rsidRPr="00AB7AE4">
        <w:rPr>
          <w:rFonts w:ascii="仿宋_GB2312" w:eastAsia="仿宋_GB2312"/>
          <w:sz w:val="32"/>
          <w:szCs w:val="32"/>
        </w:rPr>
        <w:t>主要参与建设省级以上（国家级排名前三，省级排名前二）</w:t>
      </w:r>
      <w:r w:rsidR="005038E5">
        <w:rPr>
          <w:rFonts w:ascii="仿宋_GB2312" w:eastAsia="仿宋_GB2312" w:hint="eastAsia"/>
          <w:sz w:val="32"/>
          <w:szCs w:val="32"/>
        </w:rPr>
        <w:t>教学建设项目。</w:t>
      </w:r>
    </w:p>
    <w:p w:rsidR="00CE7D3C" w:rsidRPr="00AB7AE4" w:rsidRDefault="00CE7D3C" w:rsidP="00CE7D3C">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Pr="00D91F6A">
        <w:rPr>
          <w:rFonts w:ascii="仿宋_GB2312" w:eastAsia="仿宋_GB2312" w:hint="eastAsia"/>
          <w:sz w:val="32"/>
          <w:szCs w:val="32"/>
        </w:rPr>
        <w:t>参与指导学生学科竞赛、创新创业项目，指导学生发表论文、授权国家发明专利等获得较好成绩，或在其他方面（考研、考公务员、英语</w:t>
      </w:r>
      <w:proofErr w:type="gramStart"/>
      <w:r w:rsidRPr="00D91F6A">
        <w:rPr>
          <w:rFonts w:ascii="仿宋_GB2312" w:eastAsia="仿宋_GB2312" w:hint="eastAsia"/>
          <w:sz w:val="32"/>
          <w:szCs w:val="32"/>
        </w:rPr>
        <w:t>四六</w:t>
      </w:r>
      <w:proofErr w:type="gramEnd"/>
      <w:r w:rsidRPr="00D91F6A">
        <w:rPr>
          <w:rFonts w:ascii="仿宋_GB2312" w:eastAsia="仿宋_GB2312" w:hint="eastAsia"/>
          <w:sz w:val="32"/>
          <w:szCs w:val="32"/>
        </w:rPr>
        <w:t>级等）帮助学生成长成才取得显著成绩。</w:t>
      </w:r>
    </w:p>
    <w:p w:rsidR="00A760D7" w:rsidRPr="00A760D7" w:rsidRDefault="0017513F" w:rsidP="005509B0">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Pr>
          <w:rFonts w:ascii="黑体" w:eastAsia="黑体" w:hAnsi="黑体" w:cs="黑体" w:hint="eastAsia"/>
          <w:sz w:val="32"/>
          <w:szCs w:val="32"/>
        </w:rPr>
        <w:t>三</w:t>
      </w:r>
      <w:r w:rsidR="00A760D7" w:rsidRPr="00A760D7">
        <w:rPr>
          <w:rFonts w:ascii="黑体" w:eastAsia="黑体" w:hAnsi="黑体" w:cs="黑体" w:hint="eastAsia"/>
          <w:sz w:val="32"/>
          <w:szCs w:val="32"/>
        </w:rPr>
        <w:t>、评选程序</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（一）教师申报。凡符合评选条件的教师可通过个人自荐、组织推荐方式向所在</w:t>
      </w:r>
      <w:r>
        <w:rPr>
          <w:rFonts w:ascii="仿宋_GB2312" w:eastAsia="仿宋_GB2312" w:hAnsi="仿宋_GB2312" w:cs="仿宋_GB2312" w:hint="eastAsia"/>
          <w:sz w:val="32"/>
          <w:szCs w:val="32"/>
          <w:shd w:val="clear" w:color="auto" w:fill="FFFFFF"/>
        </w:rPr>
        <w:t>二级</w:t>
      </w:r>
      <w:r w:rsidRPr="00A760D7">
        <w:rPr>
          <w:rFonts w:ascii="仿宋_GB2312" w:eastAsia="仿宋_GB2312" w:hAnsi="仿宋_GB2312" w:cs="仿宋_GB2312" w:hint="eastAsia"/>
          <w:sz w:val="32"/>
          <w:szCs w:val="32"/>
          <w:shd w:val="clear" w:color="auto" w:fill="FFFFFF"/>
        </w:rPr>
        <w:t>学院（部）申报。</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（二）</w:t>
      </w:r>
      <w:r>
        <w:rPr>
          <w:rFonts w:ascii="仿宋_GB2312" w:eastAsia="仿宋_GB2312" w:hAnsi="仿宋_GB2312" w:cs="仿宋_GB2312" w:hint="eastAsia"/>
          <w:sz w:val="32"/>
          <w:szCs w:val="32"/>
          <w:shd w:val="clear" w:color="auto" w:fill="FFFFFF"/>
        </w:rPr>
        <w:t>二级</w:t>
      </w:r>
      <w:r w:rsidRPr="00A760D7">
        <w:rPr>
          <w:rFonts w:ascii="仿宋_GB2312" w:eastAsia="仿宋_GB2312" w:hAnsi="仿宋_GB2312" w:cs="仿宋_GB2312" w:hint="eastAsia"/>
          <w:sz w:val="32"/>
          <w:szCs w:val="32"/>
          <w:shd w:val="clear" w:color="auto" w:fill="FFFFFF"/>
        </w:rPr>
        <w:t>学院推荐。各</w:t>
      </w:r>
      <w:r>
        <w:rPr>
          <w:rFonts w:ascii="仿宋_GB2312" w:eastAsia="仿宋_GB2312" w:hAnsi="仿宋_GB2312" w:cs="仿宋_GB2312" w:hint="eastAsia"/>
          <w:sz w:val="32"/>
          <w:szCs w:val="32"/>
          <w:shd w:val="clear" w:color="auto" w:fill="FFFFFF"/>
        </w:rPr>
        <w:t>二级</w:t>
      </w:r>
      <w:r w:rsidRPr="00A760D7">
        <w:rPr>
          <w:rFonts w:ascii="仿宋_GB2312" w:eastAsia="仿宋_GB2312" w:hAnsi="仿宋_GB2312" w:cs="仿宋_GB2312" w:hint="eastAsia"/>
          <w:sz w:val="32"/>
          <w:szCs w:val="32"/>
          <w:shd w:val="clear" w:color="auto" w:fill="FFFFFF"/>
        </w:rPr>
        <w:t>学院（部）依照评选条件对教师申报资格进行审核，由</w:t>
      </w:r>
      <w:r>
        <w:rPr>
          <w:rFonts w:ascii="仿宋_GB2312" w:eastAsia="仿宋_GB2312" w:hAnsi="仿宋_GB2312" w:cs="仿宋_GB2312" w:hint="eastAsia"/>
          <w:sz w:val="32"/>
          <w:szCs w:val="32"/>
          <w:shd w:val="clear" w:color="auto" w:fill="FFFFFF"/>
        </w:rPr>
        <w:t>二级</w:t>
      </w:r>
      <w:r w:rsidRPr="00A760D7">
        <w:rPr>
          <w:rFonts w:ascii="仿宋_GB2312" w:eastAsia="仿宋_GB2312" w:hAnsi="仿宋_GB2312" w:cs="仿宋_GB2312" w:hint="eastAsia"/>
          <w:sz w:val="32"/>
          <w:szCs w:val="32"/>
          <w:shd w:val="clear" w:color="auto" w:fill="FFFFFF"/>
        </w:rPr>
        <w:t>学院对符合申报条件的人选进行评议，向学</w:t>
      </w:r>
      <w:r w:rsidR="00A158B0">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hint="eastAsia"/>
          <w:sz w:val="32"/>
          <w:szCs w:val="32"/>
          <w:shd w:val="clear" w:color="auto" w:fill="FFFFFF"/>
        </w:rPr>
        <w:t>推荐参评人选。</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（三）学</w:t>
      </w:r>
      <w:r>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hint="eastAsia"/>
          <w:sz w:val="32"/>
          <w:szCs w:val="32"/>
          <w:shd w:val="clear" w:color="auto" w:fill="FFFFFF"/>
        </w:rPr>
        <w:t>评定。</w:t>
      </w:r>
      <w:r w:rsidR="00A158B0">
        <w:rPr>
          <w:rFonts w:ascii="仿宋_GB2312" w:eastAsia="仿宋_GB2312" w:hAnsi="仿宋_GB2312" w:cs="仿宋_GB2312" w:hint="eastAsia"/>
          <w:sz w:val="32"/>
          <w:szCs w:val="32"/>
          <w:shd w:val="clear" w:color="auto" w:fill="FFFFFF"/>
        </w:rPr>
        <w:t>学院本科</w:t>
      </w:r>
      <w:r w:rsidRPr="00A760D7">
        <w:rPr>
          <w:rFonts w:ascii="仿宋_GB2312" w:eastAsia="仿宋_GB2312" w:hAnsi="仿宋_GB2312" w:cs="仿宋_GB2312" w:hint="eastAsia"/>
          <w:sz w:val="32"/>
          <w:szCs w:val="32"/>
          <w:shd w:val="clear" w:color="auto" w:fill="FFFFFF"/>
        </w:rPr>
        <w:t>教学指导委员会对学院推荐的参评人进行评审，报</w:t>
      </w:r>
      <w:r>
        <w:rPr>
          <w:rFonts w:ascii="仿宋_GB2312" w:eastAsia="仿宋_GB2312" w:hAnsi="仿宋_GB2312" w:cs="仿宋_GB2312" w:hint="eastAsia"/>
          <w:sz w:val="32"/>
          <w:szCs w:val="32"/>
          <w:shd w:val="clear" w:color="auto" w:fill="FFFFFF"/>
        </w:rPr>
        <w:t>党政联席会议</w:t>
      </w:r>
      <w:r w:rsidRPr="00A760D7">
        <w:rPr>
          <w:rFonts w:ascii="仿宋_GB2312" w:eastAsia="仿宋_GB2312" w:hAnsi="仿宋_GB2312" w:cs="仿宋_GB2312" w:hint="eastAsia"/>
          <w:sz w:val="32"/>
          <w:szCs w:val="32"/>
          <w:shd w:val="clear" w:color="auto" w:fill="FFFFFF"/>
        </w:rPr>
        <w:t>审定，确定最终人选。</w:t>
      </w:r>
    </w:p>
    <w:p w:rsidR="00A760D7" w:rsidRPr="00A760D7" w:rsidRDefault="0047623B" w:rsidP="00A760D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A760D7" w:rsidRPr="00A760D7">
        <w:rPr>
          <w:rFonts w:ascii="黑体" w:eastAsia="黑体" w:hAnsi="黑体" w:cs="黑体" w:hint="eastAsia"/>
          <w:sz w:val="32"/>
          <w:szCs w:val="32"/>
        </w:rPr>
        <w:t>、表彰与奖励</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sz w:val="32"/>
          <w:szCs w:val="32"/>
          <w:shd w:val="clear" w:color="auto" w:fill="FFFFFF"/>
        </w:rPr>
        <w:t>学</w:t>
      </w:r>
      <w:r w:rsidR="00E9709E">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sz w:val="32"/>
          <w:szCs w:val="32"/>
          <w:shd w:val="clear" w:color="auto" w:fill="FFFFFF"/>
        </w:rPr>
        <w:t>为获奖教师颁发荣誉证书和</w:t>
      </w:r>
      <w:r w:rsidR="005038E5">
        <w:rPr>
          <w:rFonts w:ascii="仿宋_GB2312" w:eastAsia="仿宋_GB2312" w:hAnsi="仿宋_GB2312" w:cs="仿宋_GB2312" w:hint="eastAsia"/>
          <w:sz w:val="32"/>
          <w:szCs w:val="32"/>
          <w:shd w:val="clear" w:color="auto" w:fill="FFFFFF"/>
        </w:rPr>
        <w:t>业绩点</w:t>
      </w:r>
      <w:r w:rsidRPr="00A760D7">
        <w:rPr>
          <w:rFonts w:ascii="仿宋_GB2312" w:eastAsia="仿宋_GB2312" w:hAnsi="仿宋_GB2312" w:cs="仿宋_GB2312"/>
          <w:sz w:val="32"/>
          <w:szCs w:val="32"/>
          <w:shd w:val="clear" w:color="auto" w:fill="FFFFFF"/>
        </w:rPr>
        <w:t>，并以一定形式予以宣传和表彰。专业技术职务晋升中，在同等条件下予以优先考虑。</w:t>
      </w:r>
    </w:p>
    <w:p w:rsidR="00A760D7" w:rsidRPr="00A760D7" w:rsidRDefault="0047623B" w:rsidP="00A760D7">
      <w:pPr>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w:t>
      </w:r>
      <w:r w:rsidR="00A760D7" w:rsidRPr="00A760D7">
        <w:rPr>
          <w:rFonts w:ascii="黑体" w:eastAsia="黑体" w:hAnsi="黑体" w:cs="黑体" w:hint="eastAsia"/>
          <w:sz w:val="32"/>
          <w:szCs w:val="32"/>
        </w:rPr>
        <w:t>、附则</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（一）同类奖项一般不重复参评。</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（二）省级及以上的</w:t>
      </w:r>
      <w:r w:rsidR="0047623B">
        <w:rPr>
          <w:rFonts w:ascii="仿宋_GB2312" w:eastAsia="仿宋_GB2312" w:hAnsi="仿宋_GB2312" w:cs="仿宋_GB2312" w:hint="eastAsia"/>
          <w:sz w:val="32"/>
          <w:szCs w:val="32"/>
          <w:shd w:val="clear" w:color="auto" w:fill="FFFFFF"/>
        </w:rPr>
        <w:t>“</w:t>
      </w:r>
      <w:r w:rsidRPr="00A760D7">
        <w:rPr>
          <w:rFonts w:ascii="仿宋_GB2312" w:eastAsia="仿宋_GB2312" w:hAnsi="仿宋_GB2312" w:cs="仿宋_GB2312" w:hint="eastAsia"/>
          <w:sz w:val="32"/>
          <w:szCs w:val="32"/>
          <w:shd w:val="clear" w:color="auto" w:fill="FFFFFF"/>
        </w:rPr>
        <w:t>教学名师</w:t>
      </w:r>
      <w:r w:rsidR="0047623B">
        <w:rPr>
          <w:rFonts w:ascii="仿宋_GB2312" w:eastAsia="仿宋_GB2312" w:hAnsi="仿宋_GB2312" w:cs="仿宋_GB2312" w:hint="eastAsia"/>
          <w:sz w:val="32"/>
          <w:szCs w:val="32"/>
          <w:shd w:val="clear" w:color="auto" w:fill="FFFFFF"/>
        </w:rPr>
        <w:t>”</w:t>
      </w:r>
      <w:r w:rsidRPr="00A760D7">
        <w:rPr>
          <w:rFonts w:ascii="仿宋_GB2312" w:eastAsia="仿宋_GB2312" w:hAnsi="仿宋_GB2312" w:cs="仿宋_GB2312" w:hint="eastAsia"/>
          <w:sz w:val="32"/>
          <w:szCs w:val="32"/>
          <w:shd w:val="clear" w:color="auto" w:fill="FFFFFF"/>
        </w:rPr>
        <w:t>原则上从</w:t>
      </w:r>
      <w:r w:rsidR="005148BB">
        <w:rPr>
          <w:rFonts w:ascii="仿宋_GB2312" w:eastAsia="仿宋_GB2312" w:hAnsi="仿宋_GB2312" w:cs="仿宋_GB2312" w:hint="eastAsia"/>
          <w:sz w:val="32"/>
          <w:szCs w:val="32"/>
          <w:shd w:val="clear" w:color="auto" w:fill="FFFFFF"/>
        </w:rPr>
        <w:t>院</w:t>
      </w:r>
      <w:r w:rsidRPr="00A760D7">
        <w:rPr>
          <w:rFonts w:ascii="仿宋_GB2312" w:eastAsia="仿宋_GB2312" w:hAnsi="仿宋_GB2312" w:cs="仿宋_GB2312" w:hint="eastAsia"/>
          <w:sz w:val="32"/>
          <w:szCs w:val="32"/>
          <w:shd w:val="clear" w:color="auto" w:fill="FFFFFF"/>
        </w:rPr>
        <w:t>级</w:t>
      </w:r>
      <w:r w:rsidR="0047623B">
        <w:rPr>
          <w:rFonts w:ascii="仿宋_GB2312" w:eastAsia="仿宋_GB2312" w:hAnsi="仿宋_GB2312" w:cs="仿宋_GB2312" w:hint="eastAsia"/>
          <w:sz w:val="32"/>
          <w:szCs w:val="32"/>
          <w:shd w:val="clear" w:color="auto" w:fill="FFFFFF"/>
        </w:rPr>
        <w:t>“</w:t>
      </w:r>
      <w:r w:rsidRPr="00A760D7">
        <w:rPr>
          <w:rFonts w:ascii="仿宋_GB2312" w:eastAsia="仿宋_GB2312" w:hAnsi="仿宋_GB2312" w:cs="仿宋_GB2312" w:hint="eastAsia"/>
          <w:sz w:val="32"/>
          <w:szCs w:val="32"/>
          <w:shd w:val="clear" w:color="auto" w:fill="FFFFFF"/>
        </w:rPr>
        <w:t>教学名师</w:t>
      </w:r>
      <w:r w:rsidR="0047623B">
        <w:rPr>
          <w:rFonts w:ascii="仿宋_GB2312" w:eastAsia="仿宋_GB2312" w:hAnsi="仿宋_GB2312" w:cs="仿宋_GB2312" w:hint="eastAsia"/>
          <w:sz w:val="32"/>
          <w:szCs w:val="32"/>
          <w:shd w:val="clear" w:color="auto" w:fill="FFFFFF"/>
        </w:rPr>
        <w:t>”</w:t>
      </w:r>
      <w:r w:rsidRPr="00A760D7">
        <w:rPr>
          <w:rFonts w:ascii="仿宋_GB2312" w:eastAsia="仿宋_GB2312" w:hAnsi="仿宋_GB2312" w:cs="仿宋_GB2312" w:hint="eastAsia"/>
          <w:sz w:val="32"/>
          <w:szCs w:val="32"/>
          <w:shd w:val="clear" w:color="auto" w:fill="FFFFFF"/>
        </w:rPr>
        <w:t>中择优推荐。</w:t>
      </w:r>
    </w:p>
    <w:p w:rsidR="00A760D7" w:rsidRPr="00A760D7" w:rsidRDefault="00A760D7"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r w:rsidRPr="00A760D7">
        <w:rPr>
          <w:rFonts w:ascii="仿宋_GB2312" w:eastAsia="仿宋_GB2312" w:hAnsi="仿宋_GB2312" w:cs="仿宋_GB2312" w:hint="eastAsia"/>
          <w:sz w:val="32"/>
          <w:szCs w:val="32"/>
          <w:shd w:val="clear" w:color="auto" w:fill="FFFFFF"/>
        </w:rPr>
        <w:t>（</w:t>
      </w:r>
      <w:r w:rsidR="00A158B0">
        <w:rPr>
          <w:rFonts w:ascii="仿宋_GB2312" w:eastAsia="仿宋_GB2312" w:hAnsi="仿宋_GB2312" w:cs="仿宋_GB2312" w:hint="eastAsia"/>
          <w:sz w:val="32"/>
          <w:szCs w:val="32"/>
          <w:shd w:val="clear" w:color="auto" w:fill="FFFFFF"/>
        </w:rPr>
        <w:t>三</w:t>
      </w:r>
      <w:r w:rsidRPr="00A760D7">
        <w:rPr>
          <w:rFonts w:ascii="仿宋_GB2312" w:eastAsia="仿宋_GB2312" w:hAnsi="仿宋_GB2312" w:cs="仿宋_GB2312" w:hint="eastAsia"/>
          <w:sz w:val="32"/>
          <w:szCs w:val="32"/>
          <w:shd w:val="clear" w:color="auto" w:fill="FFFFFF"/>
        </w:rPr>
        <w:t>）本办法自公布之日起实施，由教务</w:t>
      </w:r>
      <w:r w:rsidR="005148BB">
        <w:rPr>
          <w:rFonts w:ascii="仿宋_GB2312" w:eastAsia="仿宋_GB2312" w:hAnsi="仿宋_GB2312" w:cs="仿宋_GB2312" w:hint="eastAsia"/>
          <w:sz w:val="32"/>
          <w:szCs w:val="32"/>
          <w:shd w:val="clear" w:color="auto" w:fill="FFFFFF"/>
        </w:rPr>
        <w:t>部</w:t>
      </w:r>
      <w:r w:rsidRPr="00A760D7">
        <w:rPr>
          <w:rFonts w:ascii="仿宋_GB2312" w:eastAsia="仿宋_GB2312" w:hAnsi="仿宋_GB2312" w:cs="仿宋_GB2312" w:hint="eastAsia"/>
          <w:sz w:val="32"/>
          <w:szCs w:val="32"/>
          <w:shd w:val="clear" w:color="auto" w:fill="FFFFFF"/>
        </w:rPr>
        <w:t>负责解释。</w:t>
      </w:r>
    </w:p>
    <w:p w:rsidR="00580352" w:rsidRPr="00A760D7" w:rsidRDefault="00580352" w:rsidP="00A760D7">
      <w:pPr>
        <w:adjustRightInd w:val="0"/>
        <w:snapToGrid w:val="0"/>
        <w:spacing w:line="560" w:lineRule="exact"/>
        <w:ind w:firstLineChars="200" w:firstLine="640"/>
        <w:rPr>
          <w:rFonts w:ascii="仿宋_GB2312" w:eastAsia="仿宋_GB2312" w:hAnsi="仿宋_GB2312" w:cs="仿宋_GB2312"/>
          <w:sz w:val="32"/>
          <w:szCs w:val="32"/>
          <w:shd w:val="clear" w:color="auto" w:fill="FFFFFF"/>
        </w:rPr>
      </w:pPr>
    </w:p>
    <w:sectPr w:rsidR="00580352" w:rsidRPr="00A760D7" w:rsidSect="00FD7A5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7FD" w:rsidRDefault="009A07FD" w:rsidP="00A760D7">
      <w:r>
        <w:separator/>
      </w:r>
    </w:p>
  </w:endnote>
  <w:endnote w:type="continuationSeparator" w:id="1">
    <w:p w:rsidR="009A07FD" w:rsidRDefault="009A07FD" w:rsidP="00A760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176134"/>
      <w:docPartObj>
        <w:docPartGallery w:val="Page Numbers (Bottom of Page)"/>
        <w:docPartUnique/>
      </w:docPartObj>
    </w:sdtPr>
    <w:sdtContent>
      <w:p w:rsidR="00283A53" w:rsidRDefault="00FD7A57" w:rsidP="008225E2">
        <w:pPr>
          <w:pStyle w:val="a7"/>
          <w:jc w:val="center"/>
        </w:pPr>
        <w:r>
          <w:fldChar w:fldCharType="begin"/>
        </w:r>
        <w:r w:rsidR="00283A53">
          <w:instrText>PAGE   \* MERGEFORMAT</w:instrText>
        </w:r>
        <w:r>
          <w:fldChar w:fldCharType="separate"/>
        </w:r>
        <w:r w:rsidR="006D2D58" w:rsidRPr="006D2D58">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7FD" w:rsidRDefault="009A07FD" w:rsidP="00A760D7">
      <w:r>
        <w:separator/>
      </w:r>
    </w:p>
  </w:footnote>
  <w:footnote w:type="continuationSeparator" w:id="1">
    <w:p w:rsidR="009A07FD" w:rsidRDefault="009A07FD" w:rsidP="00A76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proofState w:spelling="clean" w:grammar="clean"/>
  <w:revisionView w:markup="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718"/>
    <w:rsid w:val="00042779"/>
    <w:rsid w:val="000549B0"/>
    <w:rsid w:val="000905A8"/>
    <w:rsid w:val="0015047A"/>
    <w:rsid w:val="00157138"/>
    <w:rsid w:val="0017513F"/>
    <w:rsid w:val="00175236"/>
    <w:rsid w:val="00184DD1"/>
    <w:rsid w:val="001B0E5B"/>
    <w:rsid w:val="0025680D"/>
    <w:rsid w:val="00271987"/>
    <w:rsid w:val="00283A53"/>
    <w:rsid w:val="002F5497"/>
    <w:rsid w:val="003522FA"/>
    <w:rsid w:val="003E5A13"/>
    <w:rsid w:val="00444DFA"/>
    <w:rsid w:val="0047623B"/>
    <w:rsid w:val="00477840"/>
    <w:rsid w:val="0049543D"/>
    <w:rsid w:val="005038E5"/>
    <w:rsid w:val="005148BB"/>
    <w:rsid w:val="00542507"/>
    <w:rsid w:val="005509B0"/>
    <w:rsid w:val="00580352"/>
    <w:rsid w:val="005C1F1C"/>
    <w:rsid w:val="005C696F"/>
    <w:rsid w:val="005F4B24"/>
    <w:rsid w:val="00602DEA"/>
    <w:rsid w:val="00641FBA"/>
    <w:rsid w:val="006621B1"/>
    <w:rsid w:val="00682128"/>
    <w:rsid w:val="006D2D58"/>
    <w:rsid w:val="0077617F"/>
    <w:rsid w:val="007C17BE"/>
    <w:rsid w:val="007D42F1"/>
    <w:rsid w:val="008225E2"/>
    <w:rsid w:val="00832202"/>
    <w:rsid w:val="00874D51"/>
    <w:rsid w:val="008E7718"/>
    <w:rsid w:val="0098717F"/>
    <w:rsid w:val="009A07FD"/>
    <w:rsid w:val="009B3AAF"/>
    <w:rsid w:val="009E0377"/>
    <w:rsid w:val="00A158B0"/>
    <w:rsid w:val="00A34B2A"/>
    <w:rsid w:val="00A3681F"/>
    <w:rsid w:val="00A429F9"/>
    <w:rsid w:val="00A46E3E"/>
    <w:rsid w:val="00A760D7"/>
    <w:rsid w:val="00A827E2"/>
    <w:rsid w:val="00AE4A84"/>
    <w:rsid w:val="00BA02AD"/>
    <w:rsid w:val="00C54F16"/>
    <w:rsid w:val="00C93F87"/>
    <w:rsid w:val="00CC01D5"/>
    <w:rsid w:val="00CD6CB1"/>
    <w:rsid w:val="00CE7D3C"/>
    <w:rsid w:val="00D6176A"/>
    <w:rsid w:val="00D67618"/>
    <w:rsid w:val="00D77D4B"/>
    <w:rsid w:val="00D9174A"/>
    <w:rsid w:val="00DB07A7"/>
    <w:rsid w:val="00DD7CC5"/>
    <w:rsid w:val="00E276D1"/>
    <w:rsid w:val="00E82F96"/>
    <w:rsid w:val="00E9709E"/>
    <w:rsid w:val="00EF1896"/>
    <w:rsid w:val="00EF3602"/>
    <w:rsid w:val="00FA14CC"/>
    <w:rsid w:val="00FC2CCB"/>
    <w:rsid w:val="00FD7A57"/>
    <w:rsid w:val="00FE3D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A57"/>
    <w:pPr>
      <w:widowControl w:val="0"/>
      <w:jc w:val="both"/>
    </w:pPr>
  </w:style>
  <w:style w:type="paragraph" w:styleId="2">
    <w:name w:val="heading 2"/>
    <w:basedOn w:val="a"/>
    <w:link w:val="2Char"/>
    <w:uiPriority w:val="9"/>
    <w:qFormat/>
    <w:rsid w:val="008E7718"/>
    <w:pPr>
      <w:widowControl/>
      <w:spacing w:before="100" w:beforeAutospacing="1" w:after="100" w:afterAutospacing="1"/>
      <w:jc w:val="left"/>
      <w:outlineLvl w:val="1"/>
    </w:pPr>
    <w:rPr>
      <w:rFonts w:cs="宋体"/>
      <w:b/>
      <w:bCs/>
      <w:kern w:val="0"/>
      <w:sz w:val="36"/>
      <w:szCs w:val="36"/>
    </w:rPr>
  </w:style>
  <w:style w:type="paragraph" w:styleId="4">
    <w:name w:val="heading 4"/>
    <w:basedOn w:val="a"/>
    <w:link w:val="4Char"/>
    <w:uiPriority w:val="9"/>
    <w:qFormat/>
    <w:rsid w:val="008E7718"/>
    <w:pPr>
      <w:widowControl/>
      <w:spacing w:before="100" w:beforeAutospacing="1" w:after="100" w:afterAutospacing="1"/>
      <w:jc w:val="left"/>
      <w:outlineLvl w:val="3"/>
    </w:pPr>
    <w:rPr>
      <w:rFonts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E7718"/>
    <w:rPr>
      <w:rFonts w:cs="宋体"/>
      <w:b/>
      <w:bCs/>
      <w:kern w:val="0"/>
      <w:sz w:val="36"/>
      <w:szCs w:val="36"/>
    </w:rPr>
  </w:style>
  <w:style w:type="character" w:customStyle="1" w:styleId="4Char">
    <w:name w:val="标题 4 Char"/>
    <w:basedOn w:val="a0"/>
    <w:link w:val="4"/>
    <w:uiPriority w:val="9"/>
    <w:rsid w:val="008E7718"/>
    <w:rPr>
      <w:rFonts w:cs="宋体"/>
      <w:b/>
      <w:bCs/>
      <w:kern w:val="0"/>
      <w:sz w:val="24"/>
      <w:szCs w:val="24"/>
    </w:rPr>
  </w:style>
  <w:style w:type="paragraph" w:styleId="a3">
    <w:name w:val="Normal (Web)"/>
    <w:basedOn w:val="a"/>
    <w:uiPriority w:val="99"/>
    <w:semiHidden/>
    <w:unhideWhenUsed/>
    <w:rsid w:val="008E7718"/>
    <w:pPr>
      <w:widowControl/>
      <w:spacing w:before="100" w:beforeAutospacing="1" w:after="100" w:afterAutospacing="1"/>
      <w:jc w:val="left"/>
    </w:pPr>
    <w:rPr>
      <w:rFonts w:cs="宋体"/>
      <w:kern w:val="0"/>
      <w:sz w:val="24"/>
      <w:szCs w:val="24"/>
    </w:rPr>
  </w:style>
  <w:style w:type="paragraph" w:styleId="a4">
    <w:name w:val="List Paragraph"/>
    <w:basedOn w:val="a"/>
    <w:uiPriority w:val="34"/>
    <w:qFormat/>
    <w:rsid w:val="008E7718"/>
    <w:pPr>
      <w:widowControl/>
      <w:spacing w:before="100" w:beforeAutospacing="1" w:after="100" w:afterAutospacing="1"/>
      <w:jc w:val="left"/>
    </w:pPr>
    <w:rPr>
      <w:rFonts w:cs="宋体"/>
      <w:kern w:val="0"/>
      <w:sz w:val="24"/>
      <w:szCs w:val="24"/>
    </w:rPr>
  </w:style>
  <w:style w:type="character" w:styleId="a5">
    <w:name w:val="Strong"/>
    <w:basedOn w:val="a0"/>
    <w:uiPriority w:val="22"/>
    <w:qFormat/>
    <w:rsid w:val="008E7718"/>
    <w:rPr>
      <w:b/>
      <w:bCs/>
    </w:rPr>
  </w:style>
  <w:style w:type="paragraph" w:styleId="a6">
    <w:name w:val="header"/>
    <w:basedOn w:val="a"/>
    <w:link w:val="Char"/>
    <w:uiPriority w:val="99"/>
    <w:unhideWhenUsed/>
    <w:rsid w:val="00A760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A760D7"/>
    <w:rPr>
      <w:sz w:val="18"/>
      <w:szCs w:val="18"/>
    </w:rPr>
  </w:style>
  <w:style w:type="paragraph" w:styleId="a7">
    <w:name w:val="footer"/>
    <w:basedOn w:val="a"/>
    <w:link w:val="Char0"/>
    <w:uiPriority w:val="99"/>
    <w:unhideWhenUsed/>
    <w:rsid w:val="00A760D7"/>
    <w:pPr>
      <w:tabs>
        <w:tab w:val="center" w:pos="4153"/>
        <w:tab w:val="right" w:pos="8306"/>
      </w:tabs>
      <w:snapToGrid w:val="0"/>
      <w:jc w:val="left"/>
    </w:pPr>
    <w:rPr>
      <w:sz w:val="18"/>
      <w:szCs w:val="18"/>
    </w:rPr>
  </w:style>
  <w:style w:type="character" w:customStyle="1" w:styleId="Char0">
    <w:name w:val="页脚 Char"/>
    <w:basedOn w:val="a0"/>
    <w:link w:val="a7"/>
    <w:uiPriority w:val="99"/>
    <w:rsid w:val="00A760D7"/>
    <w:rPr>
      <w:sz w:val="18"/>
      <w:szCs w:val="18"/>
    </w:rPr>
  </w:style>
  <w:style w:type="paragraph" w:styleId="a8">
    <w:name w:val="Balloon Text"/>
    <w:basedOn w:val="a"/>
    <w:link w:val="Char1"/>
    <w:uiPriority w:val="99"/>
    <w:semiHidden/>
    <w:unhideWhenUsed/>
    <w:rsid w:val="00042779"/>
    <w:rPr>
      <w:sz w:val="18"/>
      <w:szCs w:val="18"/>
    </w:rPr>
  </w:style>
  <w:style w:type="character" w:customStyle="1" w:styleId="Char1">
    <w:name w:val="批注框文本 Char"/>
    <w:basedOn w:val="a0"/>
    <w:link w:val="a8"/>
    <w:uiPriority w:val="99"/>
    <w:semiHidden/>
    <w:rsid w:val="00042779"/>
    <w:rPr>
      <w:sz w:val="18"/>
      <w:szCs w:val="18"/>
    </w:rPr>
  </w:style>
</w:styles>
</file>

<file path=word/webSettings.xml><?xml version="1.0" encoding="utf-8"?>
<w:webSettings xmlns:r="http://schemas.openxmlformats.org/officeDocument/2006/relationships" xmlns:w="http://schemas.openxmlformats.org/wordprocessingml/2006/main">
  <w:divs>
    <w:div w:id="144665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997</Words>
  <Characters>1007</Characters>
  <Application>Microsoft Office Word</Application>
  <DocSecurity>0</DocSecurity>
  <Lines>55</Lines>
  <Paragraphs>51</Paragraphs>
  <ScaleCrop>false</ScaleCrop>
  <Company/>
  <LinksUpToDate>false</LinksUpToDate>
  <CharactersWithSpaces>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陈航峰</cp:lastModifiedBy>
  <cp:revision>50</cp:revision>
  <cp:lastPrinted>2020-09-22T00:27:00Z</cp:lastPrinted>
  <dcterms:created xsi:type="dcterms:W3CDTF">2019-12-21T12:32:00Z</dcterms:created>
  <dcterms:modified xsi:type="dcterms:W3CDTF">2020-11-03T12:55:00Z</dcterms:modified>
</cp:coreProperties>
</file>