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A9" w:rsidRDefault="00340ADE">
      <w:pPr>
        <w:snapToGrid w:val="0"/>
        <w:spacing w:line="560" w:lineRule="exact"/>
        <w:jc w:val="left"/>
        <w:rPr>
          <w:rFonts w:ascii="方正黑体简体" w:eastAsia="方正黑体简体" w:hAnsi="方正黑体简体"/>
          <w:color w:val="000000"/>
          <w:sz w:val="28"/>
          <w:szCs w:val="28"/>
        </w:rPr>
      </w:pPr>
      <w:r>
        <w:rPr>
          <w:rFonts w:ascii="方正黑体简体" w:eastAsia="方正黑体简体" w:hAnsi="方正黑体简体"/>
          <w:color w:val="000000"/>
          <w:kern w:val="0"/>
          <w:sz w:val="28"/>
          <w:szCs w:val="28"/>
        </w:rPr>
        <w:t>附例</w:t>
      </w:r>
      <w:r>
        <w:rPr>
          <w:rFonts w:ascii="方正黑体简体" w:eastAsia="方正黑体简体" w:hAnsi="方正黑体简体"/>
          <w:color w:val="000000"/>
          <w:kern w:val="0"/>
          <w:sz w:val="28"/>
          <w:szCs w:val="28"/>
        </w:rPr>
        <w:t>4-2</w:t>
      </w:r>
      <w:r>
        <w:rPr>
          <w:rFonts w:ascii="方正黑体简体" w:eastAsia="方正黑体简体" w:hAnsi="方正黑体简体"/>
          <w:color w:val="000000"/>
          <w:kern w:val="0"/>
          <w:sz w:val="28"/>
          <w:szCs w:val="28"/>
        </w:rPr>
        <w:t>附件：</w:t>
      </w:r>
    </w:p>
    <w:p w:rsidR="00EB02A9" w:rsidRDefault="00340ADE">
      <w:pPr>
        <w:snapToGrid w:val="0"/>
        <w:spacing w:line="56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40"/>
          <w:szCs w:val="40"/>
        </w:rPr>
      </w:pPr>
      <w:r>
        <w:rPr>
          <w:rFonts w:ascii="方正小标宋简体" w:eastAsia="方正小标宋简体" w:hAnsi="方正小标宋简体"/>
          <w:color w:val="000000"/>
          <w:kern w:val="0"/>
          <w:sz w:val="40"/>
          <w:szCs w:val="40"/>
        </w:rPr>
        <w:t>拟接收为中共预备党员的学生情况公示一览表</w:t>
      </w:r>
    </w:p>
    <w:p w:rsidR="00EB02A9" w:rsidRDefault="00340ADE">
      <w:pPr>
        <w:snapToGrid w:val="0"/>
        <w:spacing w:line="560" w:lineRule="exact"/>
        <w:jc w:val="lef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单位：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  <w:u w:val="single"/>
        </w:rPr>
        <w:t>电子信息类学生第一党支部</w:t>
      </w:r>
      <w:r>
        <w:rPr>
          <w:rFonts w:ascii="仿宋" w:eastAsia="仿宋" w:hAnsi="仿宋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（盖章）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 xml:space="preserve">             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 xml:space="preserve">　　　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 xml:space="preserve">           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日期：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2021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年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11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25</w:t>
      </w: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日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873"/>
        <w:gridCol w:w="585"/>
        <w:gridCol w:w="930"/>
        <w:gridCol w:w="645"/>
        <w:gridCol w:w="1078"/>
        <w:gridCol w:w="1652"/>
        <w:gridCol w:w="690"/>
        <w:gridCol w:w="1560"/>
        <w:gridCol w:w="1185"/>
        <w:gridCol w:w="1500"/>
        <w:gridCol w:w="2175"/>
      </w:tblGrid>
      <w:tr w:rsidR="00EB02A9" w:rsidTr="00340ADE">
        <w:trPr>
          <w:trHeight w:val="84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2A9" w:rsidRDefault="00340AD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2A9" w:rsidRDefault="00340AD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2A9" w:rsidRDefault="00340AD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2A9" w:rsidRDefault="00340AD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2A9" w:rsidRDefault="00340AD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2A9" w:rsidRDefault="00340AD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出生</w:t>
            </w:r>
          </w:p>
          <w:p w:rsidR="00EB02A9" w:rsidRDefault="00340AD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2A9" w:rsidRDefault="00340AD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所在专业班级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2A9" w:rsidRDefault="00340AD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2A9" w:rsidRDefault="00340AD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党校培训情况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2A9" w:rsidRDefault="00340AD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政审情况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2A9" w:rsidRDefault="00340AD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预审情况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02A9" w:rsidRDefault="00340ADE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40ADE" w:rsidTr="00340ADE">
        <w:trPr>
          <w:trHeight w:val="51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徐蔓莎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贵州六盘水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2000.08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计算机科学与技术193班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第62期，合格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已预审，合格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2.99  44/84</w:t>
            </w:r>
          </w:p>
        </w:tc>
      </w:tr>
      <w:tr w:rsidR="00340ADE" w:rsidTr="00340ADE">
        <w:trPr>
          <w:trHeight w:val="51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钱昕彤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浙江</w:t>
            </w:r>
          </w:p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永康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2001.06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计算机科学与技术193班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第61期，合格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已预审，合格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3.41，14/81</w:t>
            </w:r>
          </w:p>
        </w:tc>
      </w:tr>
      <w:tr w:rsidR="00340ADE" w:rsidTr="00340ADE">
        <w:trPr>
          <w:trHeight w:val="51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朱石磊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河南</w:t>
            </w:r>
          </w:p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驻马店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2000.11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计算机科学与技术192班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第61期，合格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已预审，合格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ind w:leftChars="182" w:left="382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3.51，9/81</w:t>
            </w:r>
          </w:p>
        </w:tc>
      </w:tr>
      <w:tr w:rsidR="00340ADE" w:rsidTr="00340ADE">
        <w:trPr>
          <w:trHeight w:val="51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孙霞婷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浙江</w:t>
            </w:r>
          </w:p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宁海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1998.10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计算机科学与技术（专升本）201班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团支书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第62期，合格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已预审，合格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3.53 5/52</w:t>
            </w:r>
          </w:p>
        </w:tc>
      </w:tr>
      <w:tr w:rsidR="00340ADE" w:rsidTr="00340ADE">
        <w:trPr>
          <w:trHeight w:val="51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潘东炎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浙江</w:t>
            </w:r>
          </w:p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海宁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2000.08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计算机科学与技术182班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第62期，合格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已预审，合格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3.23 24/78</w:t>
            </w:r>
          </w:p>
        </w:tc>
      </w:tr>
      <w:tr w:rsidR="00340ADE" w:rsidTr="00340ADE">
        <w:trPr>
          <w:trHeight w:val="51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黄晟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浙江</w:t>
            </w:r>
          </w:p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杭州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汉族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1999.12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计算机科学与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技术181班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第61期，合格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已预审，合格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3.13  31/78</w:t>
            </w:r>
          </w:p>
        </w:tc>
      </w:tr>
      <w:tr w:rsidR="00340ADE" w:rsidTr="00340ADE">
        <w:trPr>
          <w:trHeight w:val="51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张年年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四川</w:t>
            </w:r>
          </w:p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遂宁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2001.11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计算机科学与技术191班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文体兼宣传委员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第62期，合格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已预审，合格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3.62  6/81</w:t>
            </w:r>
          </w:p>
        </w:tc>
      </w:tr>
      <w:tr w:rsidR="00340ADE" w:rsidTr="00340ADE">
        <w:trPr>
          <w:trHeight w:val="51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邹莹颖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浙江</w:t>
            </w:r>
          </w:p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杭州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1998.09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计算机科学与技术（专升本）202班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团支书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第62期，合格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已预审，合格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3.26 9/52</w:t>
            </w:r>
          </w:p>
        </w:tc>
      </w:tr>
      <w:tr w:rsidR="00340ADE" w:rsidTr="00340ADE">
        <w:trPr>
          <w:trHeight w:val="51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朱莹莹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浙江</w:t>
            </w:r>
          </w:p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杭州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2001.09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计算机科学与技术191班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学习委员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第61期，合格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已预审，合格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3.19 29/84</w:t>
            </w:r>
          </w:p>
        </w:tc>
      </w:tr>
      <w:tr w:rsidR="00340ADE" w:rsidTr="00340ADE">
        <w:trPr>
          <w:trHeight w:val="510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黄芸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浙江</w:t>
            </w:r>
          </w:p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诸暨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2000.05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计算机科学与技术183班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生活兼组织委员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第61期，合格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Pr="00340ADE" w:rsidRDefault="00340ADE" w:rsidP="00030831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40AD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已预审，合格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0ADE" w:rsidRDefault="00340ADE" w:rsidP="00340ADE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3.02 48/78</w:t>
            </w:r>
          </w:p>
        </w:tc>
      </w:tr>
    </w:tbl>
    <w:p w:rsidR="00EB02A9" w:rsidRDefault="00340ADE">
      <w:pPr>
        <w:snapToGrid w:val="0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/>
          <w:color w:val="000000"/>
          <w:kern w:val="0"/>
          <w:sz w:val="24"/>
          <w:szCs w:val="24"/>
        </w:rPr>
        <w:t>不够请自行加行</w:t>
      </w:r>
    </w:p>
    <w:sectPr w:rsidR="00EB02A9">
      <w:pgSz w:w="16838" w:h="11906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panose1 w:val="00000000000000000000"/>
    <w:charset w:val="86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340ADE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EB02A9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EB142-9E9A-4377-8ADF-29E63BB218D6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xtzj</cp:lastModifiedBy>
  <cp:revision>9</cp:revision>
  <dcterms:created xsi:type="dcterms:W3CDTF">2017-01-10T09:10:00Z</dcterms:created>
  <dcterms:modified xsi:type="dcterms:W3CDTF">2021-12-01T00:57:00Z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